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5D1" w:rsidRDefault="00F33485" w:rsidP="00B655D1">
      <w:pP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69504" behindDoc="0" locked="0" layoutInCell="1" allowOverlap="1" wp14:anchorId="2B4A3D5E" wp14:editId="5A21189D">
                <wp:simplePos x="0" y="0"/>
                <wp:positionH relativeFrom="column">
                  <wp:posOffset>-152695</wp:posOffset>
                </wp:positionH>
                <wp:positionV relativeFrom="paragraph">
                  <wp:posOffset>222013</wp:posOffset>
                </wp:positionV>
                <wp:extent cx="3167897" cy="377072"/>
                <wp:effectExtent l="0" t="0" r="13970" b="23495"/>
                <wp:wrapNone/>
                <wp:docPr id="8" name="テキスト ボックス 8"/>
                <wp:cNvGraphicFramePr/>
                <a:graphic xmlns:a="http://schemas.openxmlformats.org/drawingml/2006/main">
                  <a:graphicData uri="http://schemas.microsoft.com/office/word/2010/wordprocessingShape">
                    <wps:wsp>
                      <wps:cNvSpPr txBox="1"/>
                      <wps:spPr>
                        <a:xfrm>
                          <a:off x="0" y="0"/>
                          <a:ext cx="3167897" cy="377072"/>
                        </a:xfrm>
                        <a:prstGeom prst="rect">
                          <a:avLst/>
                        </a:prstGeom>
                        <a:solidFill>
                          <a:sysClr val="window" lastClr="FFFFFF"/>
                        </a:solidFill>
                        <a:ln w="6350">
                          <a:solidFill>
                            <a:prstClr val="black"/>
                          </a:solidFill>
                        </a:ln>
                        <a:effectLst/>
                      </wps:spPr>
                      <wps:txbx>
                        <w:txbxContent>
                          <w:p w:rsidR="00B655D1" w:rsidRPr="000656F3" w:rsidRDefault="00B655D1" w:rsidP="00B655D1">
                            <w:pPr>
                              <w:widowControl/>
                              <w:pBdr>
                                <w:bottom w:val="single" w:sz="6" w:space="0" w:color="318DBC"/>
                              </w:pBdr>
                              <w:spacing w:line="336" w:lineRule="atLeast"/>
                              <w:jc w:val="left"/>
                              <w:rPr>
                                <w:rFonts w:ascii="ＭＳ Ｐゴシック" w:eastAsia="ＭＳ Ｐゴシック" w:hAnsi="ＭＳ Ｐゴシック" w:cs="ＭＳ Ｐゴシック"/>
                                <w:b/>
                                <w:bCs/>
                                <w:color w:val="0474AD"/>
                                <w:kern w:val="0"/>
                                <w:sz w:val="22"/>
                              </w:rPr>
                            </w:pPr>
                            <w:bookmarkStart w:id="0" w:name="入居申込資格"/>
                            <w:r>
                              <w:rPr>
                                <w:rFonts w:ascii="ＭＳ Ｐゴシック" w:eastAsia="ＭＳ Ｐゴシック" w:hAnsi="ＭＳ Ｐゴシック" w:cs="ＭＳ Ｐゴシック" w:hint="eastAsia"/>
                                <w:b/>
                                <w:bCs/>
                                <w:color w:val="0474AD"/>
                                <w:kern w:val="0"/>
                                <w:sz w:val="22"/>
                              </w:rPr>
                              <w:t>■入居</w:t>
                            </w:r>
                            <w:r>
                              <w:rPr>
                                <w:rFonts w:ascii="ＭＳ Ｐゴシック" w:eastAsia="ＭＳ Ｐゴシック" w:hAnsi="ＭＳ Ｐゴシック" w:cs="ＭＳ Ｐゴシック"/>
                                <w:b/>
                                <w:bCs/>
                                <w:color w:val="0474AD"/>
                                <w:kern w:val="0"/>
                                <w:sz w:val="22"/>
                              </w:rPr>
                              <w:t>申込資格</w:t>
                            </w:r>
                          </w:p>
                          <w:bookmarkEnd w:id="0"/>
                          <w:p w:rsidR="00B655D1" w:rsidRDefault="00B655D1" w:rsidP="00B655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4A3D5E" id="テキスト ボックス 8" o:spid="_x0000_s1030" type="#_x0000_t202" style="position:absolute;left:0;text-align:left;margin-left:-12pt;margin-top:17.5pt;width:249.45pt;height:29.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" fillcolor="window" strokeweight=".5pt">
                <v:textbox>
                  <w:txbxContent>
                    <w:p w:rsidR="00B655D1" w:rsidRPr="000656F3" w:rsidRDefault="00B655D1" w:rsidP="00B655D1">
                      <w:pPr>
                        <w:widowControl/>
                        <w:pBdr>
                          <w:bottom w:val="single" w:sz="6" w:space="0" w:color="318DBC"/>
                        </w:pBdr>
                        <w:spacing w:line="336" w:lineRule="atLeast"/>
                        <w:jc w:val="left"/>
                        <w:rPr>
                          <w:rFonts w:ascii="ＭＳ Ｐゴシック" w:eastAsia="ＭＳ Ｐゴシック" w:hAnsi="ＭＳ Ｐゴシック" w:cs="ＭＳ Ｐゴシック"/>
                          <w:b/>
                          <w:bCs/>
                          <w:color w:val="0474AD"/>
                          <w:kern w:val="0"/>
                          <w:sz w:val="22"/>
                        </w:rPr>
                      </w:pPr>
                      <w:bookmarkStart w:id="3" w:name="入居申込資格"/>
                      <w:r>
                        <w:rPr>
                          <w:rFonts w:ascii="ＭＳ Ｐゴシック" w:eastAsia="ＭＳ Ｐゴシック" w:hAnsi="ＭＳ Ｐゴシック" w:cs="ＭＳ Ｐゴシック" w:hint="eastAsia"/>
                          <w:b/>
                          <w:bCs/>
                          <w:color w:val="0474AD"/>
                          <w:kern w:val="0"/>
                          <w:sz w:val="22"/>
                        </w:rPr>
                        <w:t>■入居</w:t>
                      </w:r>
                      <w:r>
                        <w:rPr>
                          <w:rFonts w:ascii="ＭＳ Ｐゴシック" w:eastAsia="ＭＳ Ｐゴシック" w:hAnsi="ＭＳ Ｐゴシック" w:cs="ＭＳ Ｐゴシック"/>
                          <w:b/>
                          <w:bCs/>
                          <w:color w:val="0474AD"/>
                          <w:kern w:val="0"/>
                          <w:sz w:val="22"/>
                        </w:rPr>
                        <w:t>申込資格</w:t>
                      </w:r>
                    </w:p>
                    <w:bookmarkEnd w:id="3"/>
                    <w:p w:rsidR="00B655D1" w:rsidRDefault="00B655D1" w:rsidP="00B655D1"/>
                  </w:txbxContent>
                </v:textbox>
              </v:shape>
            </w:pict>
          </mc:Fallback>
        </mc:AlternateContent>
      </w:r>
    </w:p>
    <w:p w:rsidR="00B655D1" w:rsidRPr="00B655D1" w:rsidRDefault="00B655D1" w:rsidP="00B655D1">
      <w:pPr>
        <w:rPr>
          <w:rFonts w:ascii="ＭＳ Ｐゴシック" w:eastAsia="ＭＳ Ｐゴシック" w:hAnsi="ＭＳ Ｐゴシック" w:cs="ＭＳ Ｐゴシック"/>
          <w:sz w:val="22"/>
        </w:rPr>
      </w:pPr>
    </w:p>
    <w:p w:rsidR="00B655D1" w:rsidRDefault="00067AA8" w:rsidP="00B655D1">
      <w:pP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b/>
          <w:bCs/>
          <w:noProof/>
          <w:kern w:val="0"/>
          <w:sz w:val="22"/>
        </w:rPr>
        <mc:AlternateContent>
          <mc:Choice Requires="wps">
            <w:drawing>
              <wp:anchor distT="0" distB="0" distL="114300" distR="114300" simplePos="0" relativeHeight="251671552" behindDoc="1" locked="0" layoutInCell="1" allowOverlap="1" wp14:anchorId="649E98B2" wp14:editId="3354E132">
                <wp:simplePos x="0" y="0"/>
                <wp:positionH relativeFrom="margin">
                  <wp:posOffset>-346710</wp:posOffset>
                </wp:positionH>
                <wp:positionV relativeFrom="paragraph">
                  <wp:posOffset>244475</wp:posOffset>
                </wp:positionV>
                <wp:extent cx="6500191" cy="7429500"/>
                <wp:effectExtent l="0" t="0" r="15240" b="19050"/>
                <wp:wrapNone/>
                <wp:docPr id="9" name="テキスト ボックス 9"/>
                <wp:cNvGraphicFramePr/>
                <a:graphic xmlns:a="http://schemas.openxmlformats.org/drawingml/2006/main">
                  <a:graphicData uri="http://schemas.microsoft.com/office/word/2010/wordprocessingShape">
                    <wps:wsp>
                      <wps:cNvSpPr txBox="1"/>
                      <wps:spPr>
                        <a:xfrm>
                          <a:off x="0" y="0"/>
                          <a:ext cx="6500191" cy="7429500"/>
                        </a:xfrm>
                        <a:prstGeom prst="rect">
                          <a:avLst/>
                        </a:prstGeom>
                        <a:solidFill>
                          <a:sysClr val="window" lastClr="FFFFFF"/>
                        </a:solidFill>
                        <a:ln w="6350">
                          <a:solidFill>
                            <a:prstClr val="black"/>
                          </a:solidFill>
                        </a:ln>
                        <a:effectLst/>
                      </wps:spPr>
                      <wps:txbx>
                        <w:txbxContent>
                          <w:p w:rsidR="00B655D1" w:rsidRPr="001B1C66" w:rsidRDefault="00B655D1" w:rsidP="00B655D1">
                            <w:pPr>
                              <w:pStyle w:val="aa"/>
                              <w:spacing w:line="276" w:lineRule="auto"/>
                              <w:ind w:left="428" w:hangingChars="200" w:hanging="428"/>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市営住宅に応募される方は、以下の１～７の条件を満たしている必要があります。</w:t>
                            </w:r>
                          </w:p>
                          <w:p w:rsidR="00B655D1" w:rsidRPr="001B1C66" w:rsidRDefault="00B655D1" w:rsidP="003A24B5">
                            <w:pPr>
                              <w:pStyle w:val="aa"/>
                              <w:spacing w:line="276" w:lineRule="auto"/>
                              <w:rPr>
                                <w:rFonts w:ascii="ＭＳ Ｐゴシック" w:eastAsia="ＭＳ Ｐゴシック" w:hAnsi="ＭＳ Ｐゴシック" w:cs="Meiryo UI"/>
                                <w:sz w:val="22"/>
                              </w:rPr>
                            </w:pPr>
                          </w:p>
                          <w:p w:rsidR="00B655D1" w:rsidRPr="00276853" w:rsidRDefault="00B655D1" w:rsidP="00B655D1">
                            <w:pPr>
                              <w:pStyle w:val="aa"/>
                              <w:spacing w:line="276" w:lineRule="auto"/>
                              <w:ind w:firstLineChars="100" w:firstLine="215"/>
                              <w:rPr>
                                <w:rFonts w:ascii="ＭＳ Ｐゴシック" w:eastAsia="ＭＳ Ｐゴシック" w:hAnsi="ＭＳ Ｐゴシック" w:cs="Meiryo UI"/>
                                <w:b/>
                                <w:sz w:val="22"/>
                              </w:rPr>
                            </w:pPr>
                            <w:r w:rsidRPr="00276853">
                              <w:rPr>
                                <w:rFonts w:ascii="ＭＳ Ｐゴシック" w:eastAsia="ＭＳ Ｐゴシック" w:hAnsi="ＭＳ Ｐゴシック" w:cs="Meiryo UI" w:hint="eastAsia"/>
                                <w:b/>
                                <w:sz w:val="22"/>
                              </w:rPr>
                              <w:t>１．市内に居住しているか又は勤務場所を有すること。</w:t>
                            </w:r>
                          </w:p>
                          <w:p w:rsidR="00B655D1" w:rsidRPr="003A24B5" w:rsidRDefault="00B655D1" w:rsidP="003A24B5">
                            <w:pPr>
                              <w:pStyle w:val="aa"/>
                              <w:snapToGrid w:val="0"/>
                              <w:spacing w:line="240" w:lineRule="auto"/>
                              <w:rPr>
                                <w:rFonts w:ascii="ＭＳ Ｐゴシック" w:eastAsia="ＭＳ Ｐゴシック" w:hAnsi="ＭＳ Ｐゴシック" w:cs="Meiryo UI"/>
                                <w:sz w:val="22"/>
                              </w:rPr>
                            </w:pPr>
                          </w:p>
                          <w:p w:rsidR="00B655D1" w:rsidRPr="00276853" w:rsidRDefault="00B655D1" w:rsidP="00B655D1">
                            <w:pPr>
                              <w:pStyle w:val="aa"/>
                              <w:snapToGrid w:val="0"/>
                              <w:spacing w:line="240" w:lineRule="auto"/>
                              <w:ind w:leftChars="100" w:left="425" w:hangingChars="100" w:hanging="215"/>
                              <w:rPr>
                                <w:rFonts w:ascii="ＭＳ Ｐゴシック" w:eastAsia="ＭＳ Ｐゴシック" w:hAnsi="ＭＳ Ｐゴシック" w:cs="Meiryo UI"/>
                                <w:b/>
                                <w:sz w:val="22"/>
                              </w:rPr>
                            </w:pPr>
                            <w:r w:rsidRPr="00276853">
                              <w:rPr>
                                <w:rFonts w:ascii="ＭＳ Ｐゴシック" w:eastAsia="ＭＳ Ｐゴシック" w:hAnsi="ＭＳ Ｐゴシック" w:cs="Meiryo UI" w:hint="eastAsia"/>
                                <w:b/>
                                <w:sz w:val="22"/>
                              </w:rPr>
                              <w:t>２．収入基準に合うこと。</w:t>
                            </w:r>
                          </w:p>
                          <w:p w:rsidR="00B655D1" w:rsidRPr="001B1C66" w:rsidRDefault="00B655D1" w:rsidP="00B655D1">
                            <w:pPr>
                              <w:pStyle w:val="aa"/>
                              <w:snapToGrid w:val="0"/>
                              <w:spacing w:line="240" w:lineRule="auto"/>
                              <w:ind w:leftChars="200" w:left="420"/>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 xml:space="preserve">　同居しようとする家族(婚約者も含む)の収入を含め、諸控除後の月収が次の金額であることが必要です。１世帯で２人以上の収入がある場合は、各所得金額を合算してください。</w:t>
                            </w:r>
                          </w:p>
                          <w:p w:rsidR="00B655D1" w:rsidRPr="001B1C66" w:rsidRDefault="00B655D1" w:rsidP="00B655D1">
                            <w:pPr>
                              <w:pStyle w:val="aa"/>
                              <w:snapToGrid w:val="0"/>
                              <w:spacing w:line="240" w:lineRule="auto"/>
                              <w:rPr>
                                <w:rFonts w:ascii="ＭＳ Ｐゴシック" w:eastAsia="ＭＳ Ｐゴシック" w:hAnsi="ＭＳ Ｐゴシック" w:cs="Meiryo UI"/>
                                <w:spacing w:val="0"/>
                                <w:sz w:val="22"/>
                              </w:rPr>
                            </w:pPr>
                          </w:p>
                          <w:tbl>
                            <w:tblPr>
                              <w:tblW w:w="0" w:type="auto"/>
                              <w:tblInd w:w="421" w:type="dxa"/>
                              <w:tblLayout w:type="fixed"/>
                              <w:tblCellMar>
                                <w:left w:w="12" w:type="dxa"/>
                                <w:right w:w="12" w:type="dxa"/>
                              </w:tblCellMar>
                              <w:tblLook w:val="0000" w:firstRow="0" w:lastRow="0" w:firstColumn="0" w:lastColumn="0" w:noHBand="0" w:noVBand="0"/>
                            </w:tblPr>
                            <w:tblGrid>
                              <w:gridCol w:w="2551"/>
                              <w:gridCol w:w="3969"/>
                              <w:gridCol w:w="2002"/>
                            </w:tblGrid>
                            <w:tr w:rsidR="00B655D1" w:rsidRPr="001B1C66" w:rsidTr="00D33B87">
                              <w:trPr>
                                <w:cantSplit/>
                                <w:trHeight w:val="322"/>
                              </w:trPr>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655D1" w:rsidRPr="001B1C66" w:rsidRDefault="00B655D1" w:rsidP="00B655D1">
                                  <w:pPr>
                                    <w:pStyle w:val="aa"/>
                                    <w:snapToGrid w:val="0"/>
                                    <w:spacing w:line="240" w:lineRule="auto"/>
                                    <w:jc w:val="center"/>
                                    <w:rPr>
                                      <w:rFonts w:ascii="ＭＳ Ｐゴシック" w:eastAsia="ＭＳ Ｐゴシック" w:hAnsi="ＭＳ Ｐゴシック" w:cs="Meiryo UI"/>
                                      <w:spacing w:val="0"/>
                                      <w:sz w:val="22"/>
                                    </w:rPr>
                                  </w:pPr>
                                  <w:r w:rsidRPr="001B1C66">
                                    <w:rPr>
                                      <w:rFonts w:ascii="ＭＳ Ｐゴシック" w:eastAsia="ＭＳ Ｐゴシック" w:hAnsi="ＭＳ Ｐゴシック" w:cs="Meiryo UI" w:hint="eastAsia"/>
                                      <w:bCs/>
                                      <w:sz w:val="22"/>
                                    </w:rPr>
                                    <w:t>一般世帯</w:t>
                                  </w:r>
                                </w:p>
                              </w:tc>
                              <w:tc>
                                <w:tcPr>
                                  <w:tcW w:w="3969" w:type="dxa"/>
                                  <w:tcBorders>
                                    <w:top w:val="single" w:sz="4" w:space="0" w:color="000000"/>
                                    <w:left w:val="nil"/>
                                    <w:bottom w:val="single" w:sz="4" w:space="0" w:color="000000"/>
                                    <w:right w:val="single" w:sz="4" w:space="0" w:color="auto"/>
                                  </w:tcBorders>
                                  <w:vAlign w:val="center"/>
                                </w:tcPr>
                                <w:p w:rsidR="00B655D1" w:rsidRPr="001B1C66" w:rsidRDefault="00B655D1" w:rsidP="00B655D1">
                                  <w:pPr>
                                    <w:pStyle w:val="aa"/>
                                    <w:snapToGrid w:val="0"/>
                                    <w:spacing w:line="240" w:lineRule="auto"/>
                                    <w:jc w:val="center"/>
                                    <w:rPr>
                                      <w:rFonts w:ascii="ＭＳ Ｐゴシック" w:eastAsia="ＭＳ Ｐゴシック" w:hAnsi="ＭＳ Ｐゴシック" w:cs="Meiryo UI"/>
                                      <w:spacing w:val="0"/>
                                      <w:sz w:val="22"/>
                                    </w:rPr>
                                  </w:pPr>
                                  <w:r w:rsidRPr="001B1C66">
                                    <w:rPr>
                                      <w:rFonts w:ascii="ＭＳ Ｐゴシック" w:eastAsia="ＭＳ Ｐゴシック" w:hAnsi="ＭＳ Ｐゴシック" w:cs="Meiryo UI" w:hint="eastAsia"/>
                                      <w:sz w:val="22"/>
                                    </w:rPr>
                                    <w:t>諸控除後の</w:t>
                                  </w:r>
                                  <w:r w:rsidRPr="001B1C66">
                                    <w:rPr>
                                      <w:rFonts w:ascii="ＭＳ Ｐゴシック" w:eastAsia="ＭＳ Ｐゴシック" w:hAnsi="ＭＳ Ｐゴシック" w:cs="Meiryo UI" w:hint="eastAsia"/>
                                      <w:bCs/>
                                      <w:sz w:val="22"/>
                                    </w:rPr>
                                    <w:t>月収額　１５８,０００円以下</w:t>
                                  </w:r>
                                </w:p>
                              </w:tc>
                              <w:tc>
                                <w:tcPr>
                                  <w:tcW w:w="2002" w:type="dxa"/>
                                  <w:tcBorders>
                                    <w:left w:val="single" w:sz="4" w:space="0" w:color="auto"/>
                                  </w:tcBorders>
                                  <w:vAlign w:val="center"/>
                                </w:tcPr>
                                <w:p w:rsidR="00B655D1" w:rsidRPr="001B1C66" w:rsidRDefault="00B655D1" w:rsidP="00B655D1">
                                  <w:pPr>
                                    <w:pStyle w:val="aa"/>
                                    <w:snapToGrid w:val="0"/>
                                    <w:spacing w:line="240" w:lineRule="auto"/>
                                    <w:rPr>
                                      <w:rFonts w:ascii="ＭＳ Ｐゴシック" w:eastAsia="ＭＳ Ｐゴシック" w:hAnsi="ＭＳ Ｐゴシック" w:cs="Meiryo UI"/>
                                      <w:spacing w:val="0"/>
                                      <w:sz w:val="22"/>
                                    </w:rPr>
                                  </w:pPr>
                                  <w:r w:rsidRPr="001B1C66">
                                    <w:rPr>
                                      <w:rFonts w:ascii="ＭＳ Ｐゴシック" w:eastAsia="ＭＳ Ｐゴシック" w:hAnsi="ＭＳ Ｐゴシック" w:cs="Meiryo UI" w:hint="eastAsia"/>
                                      <w:spacing w:val="0"/>
                                      <w:sz w:val="22"/>
                                    </w:rPr>
                                    <w:t>…原則階層世帯</w:t>
                                  </w:r>
                                </w:p>
                              </w:tc>
                            </w:tr>
                            <w:tr w:rsidR="00B655D1" w:rsidRPr="001B1C66" w:rsidTr="00D33B87">
                              <w:trPr>
                                <w:cantSplit/>
                                <w:trHeight w:val="322"/>
                              </w:trPr>
                              <w:tc>
                                <w:tcPr>
                                  <w:tcW w:w="2551"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B655D1" w:rsidRPr="001B1C66" w:rsidRDefault="00B655D1" w:rsidP="00B655D1">
                                  <w:pPr>
                                    <w:pStyle w:val="aa"/>
                                    <w:snapToGrid w:val="0"/>
                                    <w:spacing w:line="240" w:lineRule="auto"/>
                                    <w:jc w:val="center"/>
                                    <w:rPr>
                                      <w:rFonts w:ascii="ＭＳ Ｐゴシック" w:eastAsia="ＭＳ Ｐゴシック" w:hAnsi="ＭＳ Ｐゴシック" w:cs="Meiryo UI"/>
                                      <w:spacing w:val="0"/>
                                      <w:sz w:val="22"/>
                                    </w:rPr>
                                  </w:pPr>
                                  <w:r w:rsidRPr="001B1C66">
                                    <w:rPr>
                                      <w:rFonts w:ascii="ＭＳ Ｐゴシック" w:eastAsia="ＭＳ Ｐゴシック" w:hAnsi="ＭＳ Ｐゴシック" w:cs="Meiryo UI" w:hint="eastAsia"/>
                                      <w:bCs/>
                                      <w:sz w:val="22"/>
                                    </w:rPr>
                                    <w:t>高齢者・障害者世帯等</w:t>
                                  </w:r>
                                </w:p>
                              </w:tc>
                              <w:tc>
                                <w:tcPr>
                                  <w:tcW w:w="3969" w:type="dxa"/>
                                  <w:tcBorders>
                                    <w:top w:val="nil"/>
                                    <w:left w:val="nil"/>
                                    <w:bottom w:val="single" w:sz="4" w:space="0" w:color="000000"/>
                                    <w:right w:val="single" w:sz="4" w:space="0" w:color="auto"/>
                                  </w:tcBorders>
                                  <w:vAlign w:val="center"/>
                                </w:tcPr>
                                <w:p w:rsidR="00B655D1" w:rsidRPr="001B1C66" w:rsidRDefault="00B655D1" w:rsidP="00B655D1">
                                  <w:pPr>
                                    <w:pStyle w:val="aa"/>
                                    <w:snapToGrid w:val="0"/>
                                    <w:spacing w:line="240" w:lineRule="auto"/>
                                    <w:jc w:val="center"/>
                                    <w:rPr>
                                      <w:rFonts w:ascii="ＭＳ Ｐゴシック" w:eastAsia="ＭＳ Ｐゴシック" w:hAnsi="ＭＳ Ｐゴシック" w:cs="Meiryo UI"/>
                                      <w:spacing w:val="0"/>
                                      <w:sz w:val="22"/>
                                    </w:rPr>
                                  </w:pPr>
                                  <w:r w:rsidRPr="001B1C66">
                                    <w:rPr>
                                      <w:rFonts w:ascii="ＭＳ Ｐゴシック" w:eastAsia="ＭＳ Ｐゴシック" w:hAnsi="ＭＳ Ｐゴシック" w:cs="Meiryo UI" w:hint="eastAsia"/>
                                      <w:sz w:val="22"/>
                                    </w:rPr>
                                    <w:t>諸控除後の</w:t>
                                  </w:r>
                                  <w:r w:rsidRPr="001B1C66">
                                    <w:rPr>
                                      <w:rFonts w:ascii="ＭＳ Ｐゴシック" w:eastAsia="ＭＳ Ｐゴシック" w:hAnsi="ＭＳ Ｐゴシック" w:cs="Meiryo UI" w:hint="eastAsia"/>
                                      <w:bCs/>
                                      <w:sz w:val="22"/>
                                    </w:rPr>
                                    <w:t>月収額　２１４,０００円以下</w:t>
                                  </w:r>
                                </w:p>
                              </w:tc>
                              <w:tc>
                                <w:tcPr>
                                  <w:tcW w:w="2002" w:type="dxa"/>
                                  <w:tcBorders>
                                    <w:top w:val="nil"/>
                                    <w:left w:val="single" w:sz="4" w:space="0" w:color="auto"/>
                                    <w:bottom w:val="nil"/>
                                  </w:tcBorders>
                                  <w:vAlign w:val="center"/>
                                </w:tcPr>
                                <w:p w:rsidR="00B655D1" w:rsidRPr="001B1C66" w:rsidRDefault="00B655D1" w:rsidP="00B655D1">
                                  <w:pPr>
                                    <w:pStyle w:val="aa"/>
                                    <w:snapToGrid w:val="0"/>
                                    <w:spacing w:line="240" w:lineRule="auto"/>
                                    <w:rPr>
                                      <w:rFonts w:ascii="ＭＳ Ｐゴシック" w:eastAsia="ＭＳ Ｐゴシック" w:hAnsi="ＭＳ Ｐゴシック" w:cs="Meiryo UI"/>
                                      <w:spacing w:val="0"/>
                                      <w:sz w:val="22"/>
                                    </w:rPr>
                                  </w:pPr>
                                  <w:r w:rsidRPr="001B1C66">
                                    <w:rPr>
                                      <w:rFonts w:ascii="ＭＳ Ｐゴシック" w:eastAsia="ＭＳ Ｐゴシック" w:hAnsi="ＭＳ Ｐゴシック" w:cs="Meiryo UI" w:hint="eastAsia"/>
                                      <w:spacing w:val="0"/>
                                      <w:sz w:val="22"/>
                                    </w:rPr>
                                    <w:t>…裁量階層世帯</w:t>
                                  </w:r>
                                </w:p>
                              </w:tc>
                            </w:tr>
                          </w:tbl>
                          <w:p w:rsidR="003A24B5" w:rsidRDefault="003A24B5" w:rsidP="00B655D1">
                            <w:pPr>
                              <w:rPr>
                                <w:rFonts w:ascii="ＭＳ Ｐゴシック" w:eastAsia="ＭＳ Ｐゴシック" w:hAnsi="ＭＳ Ｐゴシック" w:cs="Meiryo UI"/>
                                <w:sz w:val="22"/>
                              </w:rPr>
                            </w:pPr>
                          </w:p>
                          <w:p w:rsidR="00B655D1" w:rsidRDefault="003A24B5" w:rsidP="00B655D1">
                            <w:pPr>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【裁量階層世帯とは】</w:t>
                            </w:r>
                          </w:p>
                          <w:p w:rsidR="003A24B5" w:rsidRDefault="003A24B5" w:rsidP="003A24B5">
                            <w:pPr>
                              <w:ind w:firstLineChars="50" w:firstLine="105"/>
                            </w:pPr>
                          </w:p>
                          <w:p w:rsidR="00383A54" w:rsidRDefault="00383A54" w:rsidP="003A24B5">
                            <w:pPr>
                              <w:ind w:firstLineChars="50" w:firstLine="105"/>
                            </w:pPr>
                          </w:p>
                          <w:p w:rsidR="00383A54" w:rsidRDefault="00383A54" w:rsidP="003A24B5">
                            <w:pPr>
                              <w:ind w:firstLineChars="50" w:firstLine="105"/>
                            </w:pPr>
                          </w:p>
                          <w:p w:rsidR="00383A54" w:rsidRDefault="00383A54" w:rsidP="003A24B5">
                            <w:pPr>
                              <w:ind w:firstLineChars="50" w:firstLine="105"/>
                            </w:pPr>
                          </w:p>
                          <w:p w:rsidR="00383A54" w:rsidRDefault="00383A54" w:rsidP="003A24B5">
                            <w:pPr>
                              <w:ind w:firstLineChars="50" w:firstLine="105"/>
                            </w:pPr>
                          </w:p>
                          <w:p w:rsidR="00383A54" w:rsidRDefault="00383A54" w:rsidP="003A24B5">
                            <w:pPr>
                              <w:ind w:firstLineChars="50" w:firstLine="105"/>
                            </w:pPr>
                          </w:p>
                          <w:p w:rsidR="00383A54" w:rsidRDefault="00383A54" w:rsidP="003A24B5">
                            <w:pPr>
                              <w:ind w:firstLineChars="50" w:firstLine="105"/>
                            </w:pPr>
                          </w:p>
                          <w:p w:rsidR="00383A54" w:rsidRDefault="00383A54" w:rsidP="003A24B5">
                            <w:pPr>
                              <w:ind w:firstLineChars="50" w:firstLine="105"/>
                            </w:pPr>
                          </w:p>
                          <w:p w:rsidR="00383A54" w:rsidRDefault="00383A54" w:rsidP="003A24B5">
                            <w:pPr>
                              <w:ind w:firstLineChars="50" w:firstLine="105"/>
                            </w:pPr>
                          </w:p>
                          <w:p w:rsidR="00383A54" w:rsidRDefault="00383A54" w:rsidP="003A24B5">
                            <w:pPr>
                              <w:ind w:firstLineChars="50" w:firstLine="105"/>
                            </w:pPr>
                          </w:p>
                          <w:p w:rsidR="00383A54" w:rsidRDefault="00383A54" w:rsidP="003A24B5">
                            <w:pPr>
                              <w:ind w:firstLineChars="50" w:firstLine="105"/>
                            </w:pPr>
                          </w:p>
                          <w:p w:rsidR="003A24B5" w:rsidRPr="00276853" w:rsidRDefault="003A24B5" w:rsidP="003A24B5">
                            <w:pPr>
                              <w:pStyle w:val="aa"/>
                              <w:spacing w:line="240" w:lineRule="auto"/>
                              <w:ind w:leftChars="100" w:left="425" w:hangingChars="100" w:hanging="215"/>
                              <w:rPr>
                                <w:rFonts w:ascii="ＭＳ Ｐゴシック" w:eastAsia="ＭＳ Ｐゴシック" w:hAnsi="ＭＳ Ｐゴシック" w:cs="Meiryo UI"/>
                                <w:b/>
                                <w:sz w:val="22"/>
                              </w:rPr>
                            </w:pPr>
                            <w:r w:rsidRPr="00276853">
                              <w:rPr>
                                <w:rFonts w:ascii="ＭＳ Ｐゴシック" w:eastAsia="ＭＳ Ｐゴシック" w:hAnsi="ＭＳ Ｐゴシック" w:cs="Meiryo UI" w:hint="eastAsia"/>
                                <w:b/>
                                <w:sz w:val="22"/>
                              </w:rPr>
                              <w:t>３．　入居名義人は、成年者(２０才未満の既婚者を含む)であり、同居しようとする親族(婚約者を含むが入居時までに婚姻することが必要)があること。</w:t>
                            </w:r>
                          </w:p>
                          <w:p w:rsidR="003A24B5" w:rsidRPr="001B1C66" w:rsidRDefault="003A24B5" w:rsidP="003A24B5">
                            <w:pPr>
                              <w:pStyle w:val="aa"/>
                              <w:spacing w:line="240" w:lineRule="auto"/>
                              <w:ind w:leftChars="100" w:left="424" w:hangingChars="100" w:hanging="214"/>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 xml:space="preserve">　　夫婦の別居や父母の別居等不自然に世帯を分離した申込み、又は他に扶養すべき人のいる親族との同居など特に同居する理由のない親族との申込みはできません。</w:t>
                            </w:r>
                          </w:p>
                          <w:p w:rsidR="003A24B5" w:rsidRPr="001B1C66" w:rsidRDefault="003A24B5" w:rsidP="003A24B5">
                            <w:pPr>
                              <w:pStyle w:val="aa"/>
                              <w:ind w:leftChars="100" w:left="430" w:hangingChars="100" w:hanging="220"/>
                              <w:rPr>
                                <w:rFonts w:ascii="ＭＳ Ｐゴシック" w:eastAsia="ＭＳ Ｐゴシック" w:hAnsi="ＭＳ Ｐゴシック" w:cs="Meiryo UI"/>
                                <w:spacing w:val="0"/>
                                <w:sz w:val="22"/>
                              </w:rPr>
                            </w:pPr>
                            <w:r w:rsidRPr="001B1C66">
                              <w:rPr>
                                <w:rFonts w:ascii="ＭＳ Ｐゴシック" w:eastAsia="ＭＳ Ｐゴシック" w:hAnsi="ＭＳ Ｐゴシック" w:cs="Meiryo UI" w:hint="eastAsia"/>
                                <w:spacing w:val="0"/>
                                <w:sz w:val="22"/>
                              </w:rPr>
                              <w:t>○離婚予定者は、入居手続時までに離婚を証明する戸籍謄本又は離婚届受理証明書の提出がなければ失格。</w:t>
                            </w:r>
                          </w:p>
                          <w:p w:rsidR="003A24B5" w:rsidRPr="001B1C66" w:rsidRDefault="003A24B5" w:rsidP="003A24B5">
                            <w:pPr>
                              <w:pStyle w:val="aa"/>
                              <w:spacing w:line="240" w:lineRule="auto"/>
                              <w:ind w:leftChars="100" w:left="430" w:hangingChars="100" w:hanging="220"/>
                              <w:rPr>
                                <w:rFonts w:ascii="ＭＳ Ｐゴシック" w:eastAsia="ＭＳ Ｐゴシック" w:hAnsi="ＭＳ Ｐゴシック" w:cs="Meiryo UI"/>
                                <w:spacing w:val="0"/>
                                <w:sz w:val="22"/>
                              </w:rPr>
                            </w:pPr>
                            <w:r w:rsidRPr="001B1C66">
                              <w:rPr>
                                <w:rFonts w:ascii="ＭＳ Ｐゴシック" w:eastAsia="ＭＳ Ｐゴシック" w:hAnsi="ＭＳ Ｐゴシック" w:cs="Meiryo UI" w:hint="eastAsia"/>
                                <w:spacing w:val="0"/>
                                <w:sz w:val="22"/>
                              </w:rPr>
                              <w:t>○申込書の記載と異なる世帯構成で入居する場合は失格 (ただし、出生・死亡等を除く)。</w:t>
                            </w:r>
                          </w:p>
                          <w:p w:rsidR="003A24B5" w:rsidRPr="003A24B5" w:rsidRDefault="003A24B5" w:rsidP="003A24B5">
                            <w:pPr>
                              <w:ind w:firstLineChars="50" w:firstLine="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E98B2" id="_x0000_t202" coordsize="21600,21600" o:spt="202" path="m,l,21600r21600,l21600,xe">
                <v:stroke joinstyle="miter"/>
                <v:path gradientshapeok="t" o:connecttype="rect"/>
              </v:shapetype>
              <v:shape id="テキスト ボックス 9" o:spid="_x0000_s1027" type="#_x0000_t202" style="position:absolute;left:0;text-align:left;margin-left:-27.3pt;margin-top:19.25pt;width:511.85pt;height:58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" fillcolor="window" strokeweight=".5pt">
                <v:textbox>
                  <w:txbxContent>
                    <w:p w:rsidR="00B655D1" w:rsidRPr="001B1C66" w:rsidRDefault="00B655D1" w:rsidP="00B655D1">
                      <w:pPr>
                        <w:pStyle w:val="aa"/>
                        <w:spacing w:line="276" w:lineRule="auto"/>
                        <w:ind w:left="428" w:hangingChars="200" w:hanging="428"/>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市営住宅に応募される方は、以下の１～７の条件を満たしている必要があります。</w:t>
                      </w:r>
                    </w:p>
                    <w:p w:rsidR="00B655D1" w:rsidRPr="001B1C66" w:rsidRDefault="00B655D1" w:rsidP="003A24B5">
                      <w:pPr>
                        <w:pStyle w:val="aa"/>
                        <w:spacing w:line="276" w:lineRule="auto"/>
                        <w:rPr>
                          <w:rFonts w:ascii="ＭＳ Ｐゴシック" w:eastAsia="ＭＳ Ｐゴシック" w:hAnsi="ＭＳ Ｐゴシック" w:cs="Meiryo UI"/>
                          <w:sz w:val="22"/>
                        </w:rPr>
                      </w:pPr>
                    </w:p>
                    <w:p w:rsidR="00B655D1" w:rsidRPr="00276853" w:rsidRDefault="00B655D1" w:rsidP="00B655D1">
                      <w:pPr>
                        <w:pStyle w:val="aa"/>
                        <w:spacing w:line="276" w:lineRule="auto"/>
                        <w:ind w:firstLineChars="100" w:firstLine="215"/>
                        <w:rPr>
                          <w:rFonts w:ascii="ＭＳ Ｐゴシック" w:eastAsia="ＭＳ Ｐゴシック" w:hAnsi="ＭＳ Ｐゴシック" w:cs="Meiryo UI"/>
                          <w:b/>
                          <w:sz w:val="22"/>
                        </w:rPr>
                      </w:pPr>
                      <w:r w:rsidRPr="00276853">
                        <w:rPr>
                          <w:rFonts w:ascii="ＭＳ Ｐゴシック" w:eastAsia="ＭＳ Ｐゴシック" w:hAnsi="ＭＳ Ｐゴシック" w:cs="Meiryo UI" w:hint="eastAsia"/>
                          <w:b/>
                          <w:sz w:val="22"/>
                        </w:rPr>
                        <w:t>１．市内に居住しているか又は勤務場所を有すること。</w:t>
                      </w:r>
                    </w:p>
                    <w:p w:rsidR="00B655D1" w:rsidRPr="003A24B5" w:rsidRDefault="00B655D1" w:rsidP="003A24B5">
                      <w:pPr>
                        <w:pStyle w:val="aa"/>
                        <w:snapToGrid w:val="0"/>
                        <w:spacing w:line="240" w:lineRule="auto"/>
                        <w:rPr>
                          <w:rFonts w:ascii="ＭＳ Ｐゴシック" w:eastAsia="ＭＳ Ｐゴシック" w:hAnsi="ＭＳ Ｐゴシック" w:cs="Meiryo UI"/>
                          <w:sz w:val="22"/>
                        </w:rPr>
                      </w:pPr>
                    </w:p>
                    <w:p w:rsidR="00B655D1" w:rsidRPr="00276853" w:rsidRDefault="00B655D1" w:rsidP="00B655D1">
                      <w:pPr>
                        <w:pStyle w:val="aa"/>
                        <w:snapToGrid w:val="0"/>
                        <w:spacing w:line="240" w:lineRule="auto"/>
                        <w:ind w:leftChars="100" w:left="425" w:hangingChars="100" w:hanging="215"/>
                        <w:rPr>
                          <w:rFonts w:ascii="ＭＳ Ｐゴシック" w:eastAsia="ＭＳ Ｐゴシック" w:hAnsi="ＭＳ Ｐゴシック" w:cs="Meiryo UI"/>
                          <w:b/>
                          <w:sz w:val="22"/>
                        </w:rPr>
                      </w:pPr>
                      <w:r w:rsidRPr="00276853">
                        <w:rPr>
                          <w:rFonts w:ascii="ＭＳ Ｐゴシック" w:eastAsia="ＭＳ Ｐゴシック" w:hAnsi="ＭＳ Ｐゴシック" w:cs="Meiryo UI" w:hint="eastAsia"/>
                          <w:b/>
                          <w:sz w:val="22"/>
                        </w:rPr>
                        <w:t>２．収入基準に合うこと。</w:t>
                      </w:r>
                    </w:p>
                    <w:p w:rsidR="00B655D1" w:rsidRPr="001B1C66" w:rsidRDefault="00B655D1" w:rsidP="00B655D1">
                      <w:pPr>
                        <w:pStyle w:val="aa"/>
                        <w:snapToGrid w:val="0"/>
                        <w:spacing w:line="240" w:lineRule="auto"/>
                        <w:ind w:leftChars="200" w:left="420"/>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 xml:space="preserve">　同居しようとする家族(婚約者も含む)の収入を含め、諸控除後の月収が次の金額であることが必要です。１世帯で２人以上の収入がある場合は、各所得金額を合算してください。</w:t>
                      </w:r>
                    </w:p>
                    <w:p w:rsidR="00B655D1" w:rsidRPr="001B1C66" w:rsidRDefault="00B655D1" w:rsidP="00B655D1">
                      <w:pPr>
                        <w:pStyle w:val="aa"/>
                        <w:snapToGrid w:val="0"/>
                        <w:spacing w:line="240" w:lineRule="auto"/>
                        <w:rPr>
                          <w:rFonts w:ascii="ＭＳ Ｐゴシック" w:eastAsia="ＭＳ Ｐゴシック" w:hAnsi="ＭＳ Ｐゴシック" w:cs="Meiryo UI"/>
                          <w:spacing w:val="0"/>
                          <w:sz w:val="22"/>
                        </w:rPr>
                      </w:pPr>
                    </w:p>
                    <w:tbl>
                      <w:tblPr>
                        <w:tblW w:w="0" w:type="auto"/>
                        <w:tblInd w:w="421" w:type="dxa"/>
                        <w:tblLayout w:type="fixed"/>
                        <w:tblCellMar>
                          <w:left w:w="12" w:type="dxa"/>
                          <w:right w:w="12" w:type="dxa"/>
                        </w:tblCellMar>
                        <w:tblLook w:val="0000" w:firstRow="0" w:lastRow="0" w:firstColumn="0" w:lastColumn="0" w:noHBand="0" w:noVBand="0"/>
                      </w:tblPr>
                      <w:tblGrid>
                        <w:gridCol w:w="2551"/>
                        <w:gridCol w:w="3969"/>
                        <w:gridCol w:w="2002"/>
                      </w:tblGrid>
                      <w:tr w:rsidR="00B655D1" w:rsidRPr="001B1C66" w:rsidTr="00D33B87">
                        <w:trPr>
                          <w:cantSplit/>
                          <w:trHeight w:val="322"/>
                        </w:trPr>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655D1" w:rsidRPr="001B1C66" w:rsidRDefault="00B655D1" w:rsidP="00B655D1">
                            <w:pPr>
                              <w:pStyle w:val="aa"/>
                              <w:snapToGrid w:val="0"/>
                              <w:spacing w:line="240" w:lineRule="auto"/>
                              <w:jc w:val="center"/>
                              <w:rPr>
                                <w:rFonts w:ascii="ＭＳ Ｐゴシック" w:eastAsia="ＭＳ Ｐゴシック" w:hAnsi="ＭＳ Ｐゴシック" w:cs="Meiryo UI"/>
                                <w:spacing w:val="0"/>
                                <w:sz w:val="22"/>
                              </w:rPr>
                            </w:pPr>
                            <w:r w:rsidRPr="001B1C66">
                              <w:rPr>
                                <w:rFonts w:ascii="ＭＳ Ｐゴシック" w:eastAsia="ＭＳ Ｐゴシック" w:hAnsi="ＭＳ Ｐゴシック" w:cs="Meiryo UI" w:hint="eastAsia"/>
                                <w:bCs/>
                                <w:sz w:val="22"/>
                              </w:rPr>
                              <w:t>一般世帯</w:t>
                            </w:r>
                          </w:p>
                        </w:tc>
                        <w:tc>
                          <w:tcPr>
                            <w:tcW w:w="3969" w:type="dxa"/>
                            <w:tcBorders>
                              <w:top w:val="single" w:sz="4" w:space="0" w:color="000000"/>
                              <w:left w:val="nil"/>
                              <w:bottom w:val="single" w:sz="4" w:space="0" w:color="000000"/>
                              <w:right w:val="single" w:sz="4" w:space="0" w:color="auto"/>
                            </w:tcBorders>
                            <w:vAlign w:val="center"/>
                          </w:tcPr>
                          <w:p w:rsidR="00B655D1" w:rsidRPr="001B1C66" w:rsidRDefault="00B655D1" w:rsidP="00B655D1">
                            <w:pPr>
                              <w:pStyle w:val="aa"/>
                              <w:snapToGrid w:val="0"/>
                              <w:spacing w:line="240" w:lineRule="auto"/>
                              <w:jc w:val="center"/>
                              <w:rPr>
                                <w:rFonts w:ascii="ＭＳ Ｐゴシック" w:eastAsia="ＭＳ Ｐゴシック" w:hAnsi="ＭＳ Ｐゴシック" w:cs="Meiryo UI"/>
                                <w:spacing w:val="0"/>
                                <w:sz w:val="22"/>
                              </w:rPr>
                            </w:pPr>
                            <w:r w:rsidRPr="001B1C66">
                              <w:rPr>
                                <w:rFonts w:ascii="ＭＳ Ｐゴシック" w:eastAsia="ＭＳ Ｐゴシック" w:hAnsi="ＭＳ Ｐゴシック" w:cs="Meiryo UI" w:hint="eastAsia"/>
                                <w:sz w:val="22"/>
                              </w:rPr>
                              <w:t>諸控除後の</w:t>
                            </w:r>
                            <w:r w:rsidRPr="001B1C66">
                              <w:rPr>
                                <w:rFonts w:ascii="ＭＳ Ｐゴシック" w:eastAsia="ＭＳ Ｐゴシック" w:hAnsi="ＭＳ Ｐゴシック" w:cs="Meiryo UI" w:hint="eastAsia"/>
                                <w:bCs/>
                                <w:sz w:val="22"/>
                              </w:rPr>
                              <w:t>月収額　１５８,０００円以下</w:t>
                            </w:r>
                          </w:p>
                        </w:tc>
                        <w:tc>
                          <w:tcPr>
                            <w:tcW w:w="2002" w:type="dxa"/>
                            <w:tcBorders>
                              <w:left w:val="single" w:sz="4" w:space="0" w:color="auto"/>
                            </w:tcBorders>
                            <w:vAlign w:val="center"/>
                          </w:tcPr>
                          <w:p w:rsidR="00B655D1" w:rsidRPr="001B1C66" w:rsidRDefault="00B655D1" w:rsidP="00B655D1">
                            <w:pPr>
                              <w:pStyle w:val="aa"/>
                              <w:snapToGrid w:val="0"/>
                              <w:spacing w:line="240" w:lineRule="auto"/>
                              <w:rPr>
                                <w:rFonts w:ascii="ＭＳ Ｐゴシック" w:eastAsia="ＭＳ Ｐゴシック" w:hAnsi="ＭＳ Ｐゴシック" w:cs="Meiryo UI"/>
                                <w:spacing w:val="0"/>
                                <w:sz w:val="22"/>
                              </w:rPr>
                            </w:pPr>
                            <w:r w:rsidRPr="001B1C66">
                              <w:rPr>
                                <w:rFonts w:ascii="ＭＳ Ｐゴシック" w:eastAsia="ＭＳ Ｐゴシック" w:hAnsi="ＭＳ Ｐゴシック" w:cs="Meiryo UI" w:hint="eastAsia"/>
                                <w:spacing w:val="0"/>
                                <w:sz w:val="22"/>
                              </w:rPr>
                              <w:t>…原則階層世帯</w:t>
                            </w:r>
                          </w:p>
                        </w:tc>
                      </w:tr>
                      <w:tr w:rsidR="00B655D1" w:rsidRPr="001B1C66" w:rsidTr="00D33B87">
                        <w:trPr>
                          <w:cantSplit/>
                          <w:trHeight w:val="322"/>
                        </w:trPr>
                        <w:tc>
                          <w:tcPr>
                            <w:tcW w:w="2551"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B655D1" w:rsidRPr="001B1C66" w:rsidRDefault="00B655D1" w:rsidP="00B655D1">
                            <w:pPr>
                              <w:pStyle w:val="aa"/>
                              <w:snapToGrid w:val="0"/>
                              <w:spacing w:line="240" w:lineRule="auto"/>
                              <w:jc w:val="center"/>
                              <w:rPr>
                                <w:rFonts w:ascii="ＭＳ Ｐゴシック" w:eastAsia="ＭＳ Ｐゴシック" w:hAnsi="ＭＳ Ｐゴシック" w:cs="Meiryo UI"/>
                                <w:spacing w:val="0"/>
                                <w:sz w:val="22"/>
                              </w:rPr>
                            </w:pPr>
                            <w:r w:rsidRPr="001B1C66">
                              <w:rPr>
                                <w:rFonts w:ascii="ＭＳ Ｐゴシック" w:eastAsia="ＭＳ Ｐゴシック" w:hAnsi="ＭＳ Ｐゴシック" w:cs="Meiryo UI" w:hint="eastAsia"/>
                                <w:bCs/>
                                <w:sz w:val="22"/>
                              </w:rPr>
                              <w:t>高齢者・障害者世帯等</w:t>
                            </w:r>
                          </w:p>
                        </w:tc>
                        <w:tc>
                          <w:tcPr>
                            <w:tcW w:w="3969" w:type="dxa"/>
                            <w:tcBorders>
                              <w:top w:val="nil"/>
                              <w:left w:val="nil"/>
                              <w:bottom w:val="single" w:sz="4" w:space="0" w:color="000000"/>
                              <w:right w:val="single" w:sz="4" w:space="0" w:color="auto"/>
                            </w:tcBorders>
                            <w:vAlign w:val="center"/>
                          </w:tcPr>
                          <w:p w:rsidR="00B655D1" w:rsidRPr="001B1C66" w:rsidRDefault="00B655D1" w:rsidP="00B655D1">
                            <w:pPr>
                              <w:pStyle w:val="aa"/>
                              <w:snapToGrid w:val="0"/>
                              <w:spacing w:line="240" w:lineRule="auto"/>
                              <w:jc w:val="center"/>
                              <w:rPr>
                                <w:rFonts w:ascii="ＭＳ Ｐゴシック" w:eastAsia="ＭＳ Ｐゴシック" w:hAnsi="ＭＳ Ｐゴシック" w:cs="Meiryo UI"/>
                                <w:spacing w:val="0"/>
                                <w:sz w:val="22"/>
                              </w:rPr>
                            </w:pPr>
                            <w:r w:rsidRPr="001B1C66">
                              <w:rPr>
                                <w:rFonts w:ascii="ＭＳ Ｐゴシック" w:eastAsia="ＭＳ Ｐゴシック" w:hAnsi="ＭＳ Ｐゴシック" w:cs="Meiryo UI" w:hint="eastAsia"/>
                                <w:sz w:val="22"/>
                              </w:rPr>
                              <w:t>諸控除後の</w:t>
                            </w:r>
                            <w:r w:rsidRPr="001B1C66">
                              <w:rPr>
                                <w:rFonts w:ascii="ＭＳ Ｐゴシック" w:eastAsia="ＭＳ Ｐゴシック" w:hAnsi="ＭＳ Ｐゴシック" w:cs="Meiryo UI" w:hint="eastAsia"/>
                                <w:bCs/>
                                <w:sz w:val="22"/>
                              </w:rPr>
                              <w:t>月収額　２１４,０００円以下</w:t>
                            </w:r>
                          </w:p>
                        </w:tc>
                        <w:tc>
                          <w:tcPr>
                            <w:tcW w:w="2002" w:type="dxa"/>
                            <w:tcBorders>
                              <w:top w:val="nil"/>
                              <w:left w:val="single" w:sz="4" w:space="0" w:color="auto"/>
                              <w:bottom w:val="nil"/>
                            </w:tcBorders>
                            <w:vAlign w:val="center"/>
                          </w:tcPr>
                          <w:p w:rsidR="00B655D1" w:rsidRPr="001B1C66" w:rsidRDefault="00B655D1" w:rsidP="00B655D1">
                            <w:pPr>
                              <w:pStyle w:val="aa"/>
                              <w:snapToGrid w:val="0"/>
                              <w:spacing w:line="240" w:lineRule="auto"/>
                              <w:rPr>
                                <w:rFonts w:ascii="ＭＳ Ｐゴシック" w:eastAsia="ＭＳ Ｐゴシック" w:hAnsi="ＭＳ Ｐゴシック" w:cs="Meiryo UI"/>
                                <w:spacing w:val="0"/>
                                <w:sz w:val="22"/>
                              </w:rPr>
                            </w:pPr>
                            <w:r w:rsidRPr="001B1C66">
                              <w:rPr>
                                <w:rFonts w:ascii="ＭＳ Ｐゴシック" w:eastAsia="ＭＳ Ｐゴシック" w:hAnsi="ＭＳ Ｐゴシック" w:cs="Meiryo UI" w:hint="eastAsia"/>
                                <w:spacing w:val="0"/>
                                <w:sz w:val="22"/>
                              </w:rPr>
                              <w:t>…裁量階層世帯</w:t>
                            </w:r>
                          </w:p>
                        </w:tc>
                      </w:tr>
                    </w:tbl>
                    <w:p w:rsidR="003A24B5" w:rsidRDefault="003A24B5" w:rsidP="00B655D1">
                      <w:pPr>
                        <w:rPr>
                          <w:rFonts w:ascii="ＭＳ Ｐゴシック" w:eastAsia="ＭＳ Ｐゴシック" w:hAnsi="ＭＳ Ｐゴシック" w:cs="Meiryo UI"/>
                          <w:sz w:val="22"/>
                        </w:rPr>
                      </w:pPr>
                    </w:p>
                    <w:p w:rsidR="00B655D1" w:rsidRDefault="003A24B5" w:rsidP="00B655D1">
                      <w:pPr>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【裁量階層世帯とは】</w:t>
                      </w:r>
                    </w:p>
                    <w:p w:rsidR="003A24B5" w:rsidRDefault="003A24B5" w:rsidP="003A24B5">
                      <w:pPr>
                        <w:ind w:firstLineChars="50" w:firstLine="105"/>
                      </w:pPr>
                    </w:p>
                    <w:p w:rsidR="00383A54" w:rsidRDefault="00383A54" w:rsidP="003A24B5">
                      <w:pPr>
                        <w:ind w:firstLineChars="50" w:firstLine="105"/>
                      </w:pPr>
                    </w:p>
                    <w:p w:rsidR="00383A54" w:rsidRDefault="00383A54" w:rsidP="003A24B5">
                      <w:pPr>
                        <w:ind w:firstLineChars="50" w:firstLine="105"/>
                      </w:pPr>
                    </w:p>
                    <w:p w:rsidR="00383A54" w:rsidRDefault="00383A54" w:rsidP="003A24B5">
                      <w:pPr>
                        <w:ind w:firstLineChars="50" w:firstLine="105"/>
                      </w:pPr>
                    </w:p>
                    <w:p w:rsidR="00383A54" w:rsidRDefault="00383A54" w:rsidP="003A24B5">
                      <w:pPr>
                        <w:ind w:firstLineChars="50" w:firstLine="105"/>
                      </w:pPr>
                    </w:p>
                    <w:p w:rsidR="00383A54" w:rsidRDefault="00383A54" w:rsidP="003A24B5">
                      <w:pPr>
                        <w:ind w:firstLineChars="50" w:firstLine="105"/>
                      </w:pPr>
                    </w:p>
                    <w:p w:rsidR="00383A54" w:rsidRDefault="00383A54" w:rsidP="003A24B5">
                      <w:pPr>
                        <w:ind w:firstLineChars="50" w:firstLine="105"/>
                      </w:pPr>
                    </w:p>
                    <w:p w:rsidR="00383A54" w:rsidRDefault="00383A54" w:rsidP="003A24B5">
                      <w:pPr>
                        <w:ind w:firstLineChars="50" w:firstLine="105"/>
                      </w:pPr>
                    </w:p>
                    <w:p w:rsidR="00383A54" w:rsidRDefault="00383A54" w:rsidP="003A24B5">
                      <w:pPr>
                        <w:ind w:firstLineChars="50" w:firstLine="105"/>
                      </w:pPr>
                    </w:p>
                    <w:p w:rsidR="00383A54" w:rsidRDefault="00383A54" w:rsidP="003A24B5">
                      <w:pPr>
                        <w:ind w:firstLineChars="50" w:firstLine="105"/>
                      </w:pPr>
                    </w:p>
                    <w:p w:rsidR="00383A54" w:rsidRDefault="00383A54" w:rsidP="003A24B5">
                      <w:pPr>
                        <w:ind w:firstLineChars="50" w:firstLine="105"/>
                      </w:pPr>
                    </w:p>
                    <w:p w:rsidR="003A24B5" w:rsidRPr="00276853" w:rsidRDefault="003A24B5" w:rsidP="003A24B5">
                      <w:pPr>
                        <w:pStyle w:val="aa"/>
                        <w:spacing w:line="240" w:lineRule="auto"/>
                        <w:ind w:leftChars="100" w:left="425" w:hangingChars="100" w:hanging="215"/>
                        <w:rPr>
                          <w:rFonts w:ascii="ＭＳ Ｐゴシック" w:eastAsia="ＭＳ Ｐゴシック" w:hAnsi="ＭＳ Ｐゴシック" w:cs="Meiryo UI"/>
                          <w:b/>
                          <w:sz w:val="22"/>
                        </w:rPr>
                      </w:pPr>
                      <w:r w:rsidRPr="00276853">
                        <w:rPr>
                          <w:rFonts w:ascii="ＭＳ Ｐゴシック" w:eastAsia="ＭＳ Ｐゴシック" w:hAnsi="ＭＳ Ｐゴシック" w:cs="Meiryo UI" w:hint="eastAsia"/>
                          <w:b/>
                          <w:sz w:val="22"/>
                        </w:rPr>
                        <w:t>３．　入居名義人は、成年者(２０才未満の既婚者を含む)であり、同居しようとする親族(婚約者を含むが入居時までに婚姻することが必要)があること。</w:t>
                      </w:r>
                    </w:p>
                    <w:p w:rsidR="003A24B5" w:rsidRPr="001B1C66" w:rsidRDefault="003A24B5" w:rsidP="003A24B5">
                      <w:pPr>
                        <w:pStyle w:val="aa"/>
                        <w:spacing w:line="240" w:lineRule="auto"/>
                        <w:ind w:leftChars="100" w:left="424" w:hangingChars="100" w:hanging="214"/>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 xml:space="preserve">　　夫婦の別居や父母の別居等不自然に世帯を分離した申込み、又は他に扶養すべき人のいる親族との同居など特に同居する理由のない親族との申込みはできません。</w:t>
                      </w:r>
                    </w:p>
                    <w:p w:rsidR="003A24B5" w:rsidRPr="001B1C66" w:rsidRDefault="003A24B5" w:rsidP="003A24B5">
                      <w:pPr>
                        <w:pStyle w:val="aa"/>
                        <w:ind w:leftChars="100" w:left="430" w:hangingChars="100" w:hanging="220"/>
                        <w:rPr>
                          <w:rFonts w:ascii="ＭＳ Ｐゴシック" w:eastAsia="ＭＳ Ｐゴシック" w:hAnsi="ＭＳ Ｐゴシック" w:cs="Meiryo UI"/>
                          <w:spacing w:val="0"/>
                          <w:sz w:val="22"/>
                        </w:rPr>
                      </w:pPr>
                      <w:r w:rsidRPr="001B1C66">
                        <w:rPr>
                          <w:rFonts w:ascii="ＭＳ Ｐゴシック" w:eastAsia="ＭＳ Ｐゴシック" w:hAnsi="ＭＳ Ｐゴシック" w:cs="Meiryo UI" w:hint="eastAsia"/>
                          <w:spacing w:val="0"/>
                          <w:sz w:val="22"/>
                        </w:rPr>
                        <w:t>○離婚予定者は、入居手続時までに離婚を証明する戸籍謄本又は離婚届受理証明書の提出がなければ失格。</w:t>
                      </w:r>
                    </w:p>
                    <w:p w:rsidR="003A24B5" w:rsidRPr="001B1C66" w:rsidRDefault="003A24B5" w:rsidP="003A24B5">
                      <w:pPr>
                        <w:pStyle w:val="aa"/>
                        <w:spacing w:line="240" w:lineRule="auto"/>
                        <w:ind w:leftChars="100" w:left="430" w:hangingChars="100" w:hanging="220"/>
                        <w:rPr>
                          <w:rFonts w:ascii="ＭＳ Ｐゴシック" w:eastAsia="ＭＳ Ｐゴシック" w:hAnsi="ＭＳ Ｐゴシック" w:cs="Meiryo UI"/>
                          <w:spacing w:val="0"/>
                          <w:sz w:val="22"/>
                        </w:rPr>
                      </w:pPr>
                      <w:r w:rsidRPr="001B1C66">
                        <w:rPr>
                          <w:rFonts w:ascii="ＭＳ Ｐゴシック" w:eastAsia="ＭＳ Ｐゴシック" w:hAnsi="ＭＳ Ｐゴシック" w:cs="Meiryo UI" w:hint="eastAsia"/>
                          <w:spacing w:val="0"/>
                          <w:sz w:val="22"/>
                        </w:rPr>
                        <w:t>○申込書の記載と異なる世帯構成で入居する場合は失格 (ただし、出生・死亡等を除く)。</w:t>
                      </w:r>
                    </w:p>
                    <w:p w:rsidR="003A24B5" w:rsidRPr="003A24B5" w:rsidRDefault="003A24B5" w:rsidP="003A24B5">
                      <w:pPr>
                        <w:ind w:firstLineChars="50" w:firstLine="105"/>
                      </w:pPr>
                    </w:p>
                  </w:txbxContent>
                </v:textbox>
                <w10:wrap anchorx="margin"/>
              </v:shape>
            </w:pict>
          </mc:Fallback>
        </mc:AlternateContent>
      </w:r>
    </w:p>
    <w:p w:rsidR="00B655D1" w:rsidRDefault="00B655D1" w:rsidP="00B655D1">
      <w:pP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 xml:space="preserve">　</w:t>
      </w:r>
    </w:p>
    <w:p w:rsidR="00B655D1" w:rsidRPr="00B655D1" w:rsidRDefault="00B655D1" w:rsidP="00B655D1">
      <w:pPr>
        <w:rPr>
          <w:rFonts w:ascii="ＭＳ Ｐゴシック" w:eastAsia="ＭＳ Ｐゴシック" w:hAnsi="ＭＳ Ｐゴシック" w:cs="ＭＳ Ｐゴシック"/>
          <w:sz w:val="22"/>
        </w:rPr>
      </w:pPr>
    </w:p>
    <w:p w:rsidR="00B655D1" w:rsidRPr="00B655D1" w:rsidRDefault="00B655D1" w:rsidP="00B655D1">
      <w:pPr>
        <w:rPr>
          <w:rFonts w:ascii="ＭＳ Ｐゴシック" w:eastAsia="ＭＳ Ｐゴシック" w:hAnsi="ＭＳ Ｐゴシック" w:cs="ＭＳ Ｐゴシック"/>
          <w:sz w:val="22"/>
        </w:rPr>
      </w:pPr>
    </w:p>
    <w:p w:rsidR="00B655D1" w:rsidRPr="00B655D1" w:rsidRDefault="00B655D1" w:rsidP="00B655D1">
      <w:pPr>
        <w:rPr>
          <w:rFonts w:ascii="ＭＳ Ｐゴシック" w:eastAsia="ＭＳ Ｐゴシック" w:hAnsi="ＭＳ Ｐゴシック" w:cs="ＭＳ Ｐゴシック"/>
          <w:sz w:val="22"/>
        </w:rPr>
      </w:pPr>
    </w:p>
    <w:p w:rsidR="00B655D1" w:rsidRPr="00B655D1" w:rsidRDefault="00B655D1" w:rsidP="00B655D1">
      <w:pPr>
        <w:rPr>
          <w:rFonts w:ascii="ＭＳ Ｐゴシック" w:eastAsia="ＭＳ Ｐゴシック" w:hAnsi="ＭＳ Ｐゴシック" w:cs="ＭＳ Ｐゴシック"/>
          <w:sz w:val="22"/>
        </w:rPr>
      </w:pPr>
    </w:p>
    <w:p w:rsidR="00B655D1" w:rsidRPr="00B655D1" w:rsidRDefault="00B655D1" w:rsidP="00B655D1">
      <w:pPr>
        <w:rPr>
          <w:rFonts w:ascii="ＭＳ Ｐゴシック" w:eastAsia="ＭＳ Ｐゴシック" w:hAnsi="ＭＳ Ｐゴシック" w:cs="ＭＳ Ｐゴシック"/>
          <w:sz w:val="22"/>
        </w:rPr>
      </w:pPr>
    </w:p>
    <w:p w:rsidR="00B655D1" w:rsidRPr="00B655D1" w:rsidRDefault="00B655D1" w:rsidP="00B655D1">
      <w:pPr>
        <w:rPr>
          <w:rFonts w:ascii="ＭＳ Ｐゴシック" w:eastAsia="ＭＳ Ｐゴシック" w:hAnsi="ＭＳ Ｐゴシック" w:cs="ＭＳ Ｐゴシック"/>
          <w:sz w:val="22"/>
        </w:rPr>
      </w:pPr>
    </w:p>
    <w:p w:rsidR="00B655D1" w:rsidRPr="00B655D1" w:rsidRDefault="00B655D1" w:rsidP="00B655D1">
      <w:pPr>
        <w:rPr>
          <w:rFonts w:ascii="ＭＳ Ｐゴシック" w:eastAsia="ＭＳ Ｐゴシック" w:hAnsi="ＭＳ Ｐゴシック" w:cs="ＭＳ Ｐゴシック"/>
          <w:sz w:val="22"/>
        </w:rPr>
      </w:pPr>
    </w:p>
    <w:p w:rsidR="00B655D1" w:rsidRPr="00B655D1" w:rsidRDefault="00B655D1" w:rsidP="00B655D1">
      <w:pPr>
        <w:rPr>
          <w:rFonts w:ascii="ＭＳ Ｐゴシック" w:eastAsia="ＭＳ Ｐゴシック" w:hAnsi="ＭＳ Ｐゴシック" w:cs="ＭＳ Ｐゴシック"/>
          <w:sz w:val="22"/>
        </w:rPr>
      </w:pPr>
    </w:p>
    <w:p w:rsidR="00B655D1" w:rsidRPr="00B655D1" w:rsidRDefault="00B655D1" w:rsidP="00B655D1">
      <w:pPr>
        <w:rPr>
          <w:rFonts w:ascii="ＭＳ Ｐゴシック" w:eastAsia="ＭＳ Ｐゴシック" w:hAnsi="ＭＳ Ｐゴシック" w:cs="ＭＳ Ｐゴシック"/>
          <w:sz w:val="22"/>
        </w:rPr>
      </w:pPr>
    </w:p>
    <w:p w:rsidR="00B655D1" w:rsidRPr="00B655D1" w:rsidRDefault="00B655D1" w:rsidP="00B655D1">
      <w:pPr>
        <w:rPr>
          <w:rFonts w:ascii="ＭＳ Ｐゴシック" w:eastAsia="ＭＳ Ｐゴシック" w:hAnsi="ＭＳ Ｐゴシック" w:cs="ＭＳ Ｐゴシック"/>
          <w:sz w:val="22"/>
        </w:rPr>
      </w:pPr>
    </w:p>
    <w:p w:rsidR="00B655D1" w:rsidRPr="00B655D1" w:rsidRDefault="00383A54" w:rsidP="00B655D1">
      <w:pP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noProof/>
          <w:sz w:val="22"/>
        </w:rPr>
        <mc:AlternateContent>
          <mc:Choice Requires="wps">
            <w:drawing>
              <wp:anchor distT="0" distB="0" distL="114300" distR="114300" simplePos="0" relativeHeight="251676672" behindDoc="0" locked="0" layoutInCell="1" allowOverlap="1">
                <wp:simplePos x="0" y="0"/>
                <wp:positionH relativeFrom="column">
                  <wp:posOffset>-260985</wp:posOffset>
                </wp:positionH>
                <wp:positionV relativeFrom="paragraph">
                  <wp:posOffset>139700</wp:posOffset>
                </wp:positionV>
                <wp:extent cx="6343650" cy="2209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343650" cy="2209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3A54" w:rsidRPr="00383A54" w:rsidRDefault="00383A54" w:rsidP="00383A54">
                            <w:pPr>
                              <w:pStyle w:val="aa"/>
                              <w:snapToGrid w:val="0"/>
                              <w:spacing w:line="300" w:lineRule="exact"/>
                              <w:ind w:firstLineChars="50" w:firstLine="107"/>
                              <w:rPr>
                                <w:rFonts w:ascii="ＭＳ Ｐゴシック" w:eastAsia="ＭＳ Ｐゴシック" w:hAnsi="ＭＳ Ｐゴシック" w:cs="Meiryo UI"/>
                                <w:color w:val="000000" w:themeColor="text1"/>
                                <w:spacing w:val="0"/>
                                <w:sz w:val="22"/>
                              </w:rPr>
                            </w:pPr>
                            <w:r w:rsidRPr="00383A54">
                              <w:rPr>
                                <w:rFonts w:ascii="ＭＳ Ｐゴシック" w:eastAsia="ＭＳ Ｐゴシック" w:hAnsi="ＭＳ Ｐゴシック" w:cs="Meiryo UI" w:hint="eastAsia"/>
                                <w:color w:val="000000" w:themeColor="text1"/>
                                <w:sz w:val="22"/>
                              </w:rPr>
                              <w:t xml:space="preserve">ア　</w:t>
                            </w:r>
                            <w:r w:rsidRPr="00383A54">
                              <w:rPr>
                                <w:rFonts w:ascii="ＭＳ Ｐゴシック" w:eastAsia="ＭＳ Ｐゴシック" w:hAnsi="ＭＳ Ｐゴシック" w:cs="Meiryo UI" w:hint="eastAsia"/>
                                <w:color w:val="000000" w:themeColor="text1"/>
                                <w:spacing w:val="0"/>
                                <w:sz w:val="22"/>
                              </w:rPr>
                              <w:t>６０歳以上の方。</w:t>
                            </w:r>
                          </w:p>
                          <w:p w:rsidR="00383A54" w:rsidRPr="00383A54" w:rsidRDefault="00383A54" w:rsidP="00383A54">
                            <w:pPr>
                              <w:pStyle w:val="aa"/>
                              <w:snapToGrid w:val="0"/>
                              <w:spacing w:line="300" w:lineRule="exact"/>
                              <w:ind w:leftChars="50" w:left="325" w:hangingChars="100" w:hanging="220"/>
                              <w:rPr>
                                <w:rFonts w:ascii="ＭＳ Ｐゴシック" w:eastAsia="ＭＳ Ｐゴシック" w:hAnsi="ＭＳ Ｐゴシック" w:cs="Meiryo UI"/>
                                <w:color w:val="000000" w:themeColor="text1"/>
                                <w:spacing w:val="0"/>
                                <w:sz w:val="22"/>
                              </w:rPr>
                            </w:pPr>
                            <w:r w:rsidRPr="00383A54">
                              <w:rPr>
                                <w:rFonts w:ascii="ＭＳ Ｐゴシック" w:eastAsia="ＭＳ Ｐゴシック" w:hAnsi="ＭＳ Ｐゴシック" w:cs="Meiryo UI" w:hint="eastAsia"/>
                                <w:color w:val="000000" w:themeColor="text1"/>
                                <w:spacing w:val="0"/>
                                <w:sz w:val="22"/>
                              </w:rPr>
                              <w:t xml:space="preserve">　　</w:t>
                            </w:r>
                            <w:r w:rsidRPr="00383A54">
                              <w:rPr>
                                <w:rFonts w:ascii="ＭＳ Ｐゴシック" w:eastAsia="ＭＳ Ｐゴシック" w:hAnsi="ＭＳ Ｐゴシック" w:cs="Meiryo UI"/>
                                <w:color w:val="000000" w:themeColor="text1"/>
                                <w:spacing w:val="0"/>
                                <w:sz w:val="22"/>
                              </w:rPr>
                              <w:t>同居親族が</w:t>
                            </w:r>
                            <w:r w:rsidRPr="00383A54">
                              <w:rPr>
                                <w:rFonts w:ascii="ＭＳ Ｐゴシック" w:eastAsia="ＭＳ Ｐゴシック" w:hAnsi="ＭＳ Ｐゴシック" w:cs="Meiryo UI" w:hint="eastAsia"/>
                                <w:color w:val="000000" w:themeColor="text1"/>
                                <w:spacing w:val="0"/>
                                <w:sz w:val="22"/>
                              </w:rPr>
                              <w:t>ある場合は、６０歳以上の方及び満１８</w:t>
                            </w:r>
                            <w:r w:rsidRPr="00383A54">
                              <w:rPr>
                                <w:rFonts w:ascii="ＭＳ Ｐゴシック" w:eastAsia="ＭＳ Ｐゴシック" w:hAnsi="ＭＳ Ｐゴシック" w:cs="Meiryo UI"/>
                                <w:color w:val="000000" w:themeColor="text1"/>
                                <w:spacing w:val="0"/>
                                <w:sz w:val="22"/>
                              </w:rPr>
                              <w:t>歳未満の方</w:t>
                            </w:r>
                            <w:r w:rsidRPr="00383A54">
                              <w:rPr>
                                <w:rFonts w:ascii="ＭＳ Ｐゴシック" w:eastAsia="ＭＳ Ｐゴシック" w:hAnsi="ＭＳ Ｐゴシック" w:cs="Meiryo UI" w:hint="eastAsia"/>
                                <w:color w:val="000000" w:themeColor="text1"/>
                                <w:spacing w:val="0"/>
                                <w:sz w:val="22"/>
                              </w:rPr>
                              <w:t>である方。</w:t>
                            </w:r>
                          </w:p>
                          <w:p w:rsidR="00383A54" w:rsidRPr="00383A54" w:rsidRDefault="00383A54" w:rsidP="00383A54">
                            <w:pPr>
                              <w:pStyle w:val="aa"/>
                              <w:snapToGrid w:val="0"/>
                              <w:spacing w:line="300" w:lineRule="exact"/>
                              <w:ind w:leftChars="50" w:left="319" w:hangingChars="100" w:hanging="214"/>
                              <w:rPr>
                                <w:rFonts w:ascii="ＭＳ Ｐゴシック" w:eastAsia="ＭＳ Ｐゴシック" w:hAnsi="ＭＳ Ｐゴシック" w:cs="Meiryo UI"/>
                                <w:color w:val="000000" w:themeColor="text1"/>
                                <w:sz w:val="22"/>
                              </w:rPr>
                            </w:pPr>
                            <w:r w:rsidRPr="00383A54">
                              <w:rPr>
                                <w:rFonts w:ascii="ＭＳ Ｐゴシック" w:eastAsia="ＭＳ Ｐゴシック" w:hAnsi="ＭＳ Ｐゴシック" w:cs="Meiryo UI" w:hint="eastAsia"/>
                                <w:color w:val="000000" w:themeColor="text1"/>
                                <w:sz w:val="22"/>
                              </w:rPr>
                              <w:t>イ　身体障害者(身体障害者手帳１～４級)の方のいる世帯</w:t>
                            </w:r>
                          </w:p>
                          <w:p w:rsidR="00383A54" w:rsidRPr="00383A54" w:rsidRDefault="00383A54" w:rsidP="00383A54">
                            <w:pPr>
                              <w:pStyle w:val="aa"/>
                              <w:snapToGrid w:val="0"/>
                              <w:spacing w:line="300" w:lineRule="exact"/>
                              <w:ind w:leftChars="50" w:left="323" w:hangingChars="100" w:hanging="218"/>
                              <w:rPr>
                                <w:rFonts w:ascii="ＭＳ Ｐゴシック" w:eastAsia="ＭＳ Ｐゴシック" w:hAnsi="ＭＳ Ｐゴシック" w:cs="Meiryo UI"/>
                                <w:color w:val="000000" w:themeColor="text1"/>
                                <w:spacing w:val="0"/>
                                <w:sz w:val="22"/>
                              </w:rPr>
                            </w:pPr>
                            <w:r w:rsidRPr="00383A54">
                              <w:rPr>
                                <w:rFonts w:ascii="ＭＳ Ｐゴシック" w:eastAsia="ＭＳ Ｐゴシック" w:hAnsi="ＭＳ Ｐゴシック" w:cs="Meiryo UI" w:hint="eastAsia"/>
                                <w:color w:val="000000" w:themeColor="text1"/>
                                <w:spacing w:val="-1"/>
                                <w:sz w:val="22"/>
                              </w:rPr>
                              <w:t>ウ</w:t>
                            </w:r>
                            <w:r w:rsidRPr="00383A54">
                              <w:rPr>
                                <w:rFonts w:ascii="ＭＳ Ｐゴシック" w:eastAsia="ＭＳ Ｐゴシック" w:hAnsi="ＭＳ Ｐゴシック" w:cs="Meiryo UI" w:hint="eastAsia"/>
                                <w:color w:val="000000" w:themeColor="text1"/>
                                <w:sz w:val="22"/>
                              </w:rPr>
                              <w:t xml:space="preserve">　精神障害者(精神障害者保健福祉手帳１、２級程度)の方のいる世帯</w:t>
                            </w:r>
                          </w:p>
                          <w:p w:rsidR="00383A54" w:rsidRPr="00383A54" w:rsidRDefault="00383A54" w:rsidP="00383A54">
                            <w:pPr>
                              <w:pStyle w:val="aa"/>
                              <w:snapToGrid w:val="0"/>
                              <w:spacing w:line="300" w:lineRule="exact"/>
                              <w:ind w:leftChars="50" w:left="323" w:rightChars="108" w:right="227" w:hangingChars="100" w:hanging="218"/>
                              <w:rPr>
                                <w:rFonts w:ascii="ＭＳ Ｐゴシック" w:eastAsia="ＭＳ Ｐゴシック" w:hAnsi="ＭＳ Ｐゴシック" w:cs="Meiryo UI"/>
                                <w:color w:val="000000" w:themeColor="text1"/>
                                <w:spacing w:val="0"/>
                                <w:sz w:val="22"/>
                              </w:rPr>
                            </w:pPr>
                            <w:r w:rsidRPr="00383A54">
                              <w:rPr>
                                <w:rFonts w:ascii="ＭＳ Ｐゴシック" w:eastAsia="ＭＳ Ｐゴシック" w:hAnsi="ＭＳ Ｐゴシック" w:cs="Meiryo UI" w:hint="eastAsia"/>
                                <w:color w:val="000000" w:themeColor="text1"/>
                                <w:spacing w:val="-1"/>
                                <w:sz w:val="22"/>
                              </w:rPr>
                              <w:t xml:space="preserve">エ　</w:t>
                            </w:r>
                            <w:r w:rsidRPr="00383A54">
                              <w:rPr>
                                <w:rFonts w:ascii="ＭＳ Ｐゴシック" w:eastAsia="ＭＳ Ｐゴシック" w:hAnsi="ＭＳ Ｐゴシック" w:cs="Meiryo UI" w:hint="eastAsia"/>
                                <w:color w:val="000000" w:themeColor="text1"/>
                                <w:sz w:val="22"/>
                              </w:rPr>
                              <w:t>知的障害者(療育手帳重度又は中度程度(療育手帳Ｂ２またはＢの軽度は除く))の方のいる世帯</w:t>
                            </w:r>
                          </w:p>
                          <w:p w:rsidR="00383A54" w:rsidRPr="00383A54" w:rsidRDefault="00383A54" w:rsidP="00383A54">
                            <w:pPr>
                              <w:pStyle w:val="aa"/>
                              <w:snapToGrid w:val="0"/>
                              <w:spacing w:line="300" w:lineRule="exact"/>
                              <w:ind w:leftChars="50" w:left="311" w:rightChars="176" w:right="370" w:hangingChars="100" w:hanging="206"/>
                              <w:rPr>
                                <w:rFonts w:ascii="ＭＳ Ｐゴシック" w:eastAsia="ＭＳ Ｐゴシック" w:hAnsi="ＭＳ Ｐゴシック" w:cs="Meiryo UI"/>
                                <w:color w:val="000000" w:themeColor="text1"/>
                                <w:spacing w:val="0"/>
                                <w:sz w:val="22"/>
                              </w:rPr>
                            </w:pPr>
                            <w:r w:rsidRPr="00383A54">
                              <w:rPr>
                                <w:rFonts w:ascii="ＭＳ Ｐゴシック" w:eastAsia="ＭＳ Ｐゴシック" w:hAnsi="ＭＳ Ｐゴシック" w:cs="Meiryo UI" w:hint="eastAsia"/>
                                <w:color w:val="000000" w:themeColor="text1"/>
                                <w:spacing w:val="-7"/>
                                <w:sz w:val="22"/>
                              </w:rPr>
                              <w:t>オ　戦傷病者手帳の交付を受けている方(恩給法別表の特別項症～第６項症又は第１</w:t>
                            </w:r>
                            <w:r w:rsidRPr="00383A54">
                              <w:rPr>
                                <w:rFonts w:ascii="ＭＳ Ｐゴシック" w:eastAsia="ＭＳ Ｐゴシック" w:hAnsi="ＭＳ Ｐゴシック" w:cs="Meiryo UI" w:hint="eastAsia"/>
                                <w:color w:val="000000" w:themeColor="text1"/>
                                <w:sz w:val="22"/>
                              </w:rPr>
                              <w:t>款症)のいる世帯</w:t>
                            </w:r>
                          </w:p>
                          <w:p w:rsidR="00383A54" w:rsidRPr="00383A54" w:rsidRDefault="00383A54" w:rsidP="00383A54">
                            <w:pPr>
                              <w:pStyle w:val="aa"/>
                              <w:snapToGrid w:val="0"/>
                              <w:spacing w:line="300" w:lineRule="exact"/>
                              <w:ind w:leftChars="50" w:left="319" w:hangingChars="100" w:hanging="214"/>
                              <w:rPr>
                                <w:rFonts w:ascii="ＭＳ Ｐゴシック" w:eastAsia="ＭＳ Ｐゴシック" w:hAnsi="ＭＳ Ｐゴシック" w:cs="Meiryo UI"/>
                                <w:color w:val="000000" w:themeColor="text1"/>
                                <w:spacing w:val="0"/>
                                <w:sz w:val="22"/>
                              </w:rPr>
                            </w:pPr>
                            <w:r w:rsidRPr="00383A54">
                              <w:rPr>
                                <w:rFonts w:ascii="ＭＳ Ｐゴシック" w:eastAsia="ＭＳ Ｐゴシック" w:hAnsi="ＭＳ Ｐゴシック" w:cs="Meiryo UI" w:hint="eastAsia"/>
                                <w:color w:val="000000" w:themeColor="text1"/>
                                <w:sz w:val="22"/>
                              </w:rPr>
                              <w:t>カ　原子爆弾の被害者で医療給付について厚生労働大臣から認定された方のいる世帯</w:t>
                            </w:r>
                          </w:p>
                          <w:p w:rsidR="00383A54" w:rsidRPr="00383A54" w:rsidRDefault="00383A54" w:rsidP="00383A54">
                            <w:pPr>
                              <w:pStyle w:val="aa"/>
                              <w:snapToGrid w:val="0"/>
                              <w:spacing w:line="300" w:lineRule="exact"/>
                              <w:ind w:leftChars="50" w:left="311" w:rightChars="108" w:right="227" w:hangingChars="100" w:hanging="206"/>
                              <w:rPr>
                                <w:rFonts w:ascii="ＭＳ Ｐゴシック" w:eastAsia="ＭＳ Ｐゴシック" w:hAnsi="ＭＳ Ｐゴシック" w:cs="Meiryo UI"/>
                                <w:color w:val="000000" w:themeColor="text1"/>
                                <w:sz w:val="22"/>
                              </w:rPr>
                            </w:pPr>
                            <w:r w:rsidRPr="00383A54">
                              <w:rPr>
                                <w:rFonts w:ascii="ＭＳ Ｐゴシック" w:eastAsia="ＭＳ Ｐゴシック" w:hAnsi="ＭＳ Ｐゴシック" w:cs="Meiryo UI" w:hint="eastAsia"/>
                                <w:color w:val="000000" w:themeColor="text1"/>
                                <w:spacing w:val="-7"/>
                                <w:sz w:val="22"/>
                              </w:rPr>
                              <w:t>キ　海外からの引揚者で本邦に引き揚げた日から起算して</w:t>
                            </w:r>
                            <w:r w:rsidRPr="00383A54">
                              <w:rPr>
                                <w:rFonts w:ascii="ＭＳ Ｐゴシック" w:eastAsia="ＭＳ Ｐゴシック" w:hAnsi="ＭＳ Ｐゴシック" w:cs="Meiryo UI" w:hint="eastAsia"/>
                                <w:color w:val="000000" w:themeColor="text1"/>
                                <w:sz w:val="22"/>
                              </w:rPr>
                              <w:t>５年を経過していない方のいる世帯</w:t>
                            </w:r>
                          </w:p>
                          <w:p w:rsidR="00383A54" w:rsidRPr="00383A54" w:rsidRDefault="00383A54" w:rsidP="00383A54">
                            <w:pPr>
                              <w:pStyle w:val="aa"/>
                              <w:snapToGrid w:val="0"/>
                              <w:spacing w:line="300" w:lineRule="exact"/>
                              <w:ind w:leftChars="50" w:left="325" w:hangingChars="100" w:hanging="220"/>
                              <w:rPr>
                                <w:rFonts w:ascii="ＭＳ Ｐゴシック" w:eastAsia="ＭＳ Ｐゴシック" w:hAnsi="ＭＳ Ｐゴシック" w:cs="Meiryo UI"/>
                                <w:color w:val="000000" w:themeColor="text1"/>
                                <w:sz w:val="22"/>
                              </w:rPr>
                            </w:pPr>
                            <w:r w:rsidRPr="00383A54">
                              <w:rPr>
                                <w:rFonts w:ascii="ＭＳ Ｐゴシック" w:eastAsia="ＭＳ Ｐゴシック" w:hAnsi="ＭＳ Ｐゴシック" w:cs="Meiryo UI" w:hint="eastAsia"/>
                                <w:color w:val="000000" w:themeColor="text1"/>
                                <w:spacing w:val="0"/>
                                <w:sz w:val="22"/>
                              </w:rPr>
                              <w:t xml:space="preserve">ク　</w:t>
                            </w:r>
                            <w:r w:rsidRPr="00383A54">
                              <w:rPr>
                                <w:rFonts w:ascii="ＭＳ Ｐゴシック" w:eastAsia="ＭＳ Ｐゴシック" w:hAnsi="ＭＳ Ｐゴシック" w:cs="Meiryo UI" w:hint="eastAsia"/>
                                <w:color w:val="000000" w:themeColor="text1"/>
                                <w:sz w:val="22"/>
                              </w:rPr>
                              <w:t>ハンセン病療養所入所者等</w:t>
                            </w:r>
                            <w:r w:rsidRPr="00383A54">
                              <w:rPr>
                                <w:rFonts w:ascii="ＭＳ Ｐゴシック" w:eastAsia="ＭＳ Ｐゴシック" w:hAnsi="ＭＳ Ｐゴシック" w:cs="Meiryo UI"/>
                                <w:color w:val="000000" w:themeColor="text1"/>
                                <w:spacing w:val="-1"/>
                                <w:sz w:val="22"/>
                              </w:rPr>
                              <w:t xml:space="preserve"> </w:t>
                            </w:r>
                          </w:p>
                          <w:p w:rsidR="00383A54" w:rsidRPr="00383A54" w:rsidRDefault="00383A54" w:rsidP="00383A54">
                            <w:pPr>
                              <w:ind w:firstLineChars="50" w:firstLine="110"/>
                              <w:rPr>
                                <w:rFonts w:ascii="ＭＳ Ｐゴシック" w:eastAsia="ＭＳ Ｐゴシック" w:hAnsi="ＭＳ Ｐゴシック" w:cs="Meiryo UI"/>
                                <w:color w:val="000000" w:themeColor="text1"/>
                                <w:sz w:val="22"/>
                              </w:rPr>
                            </w:pPr>
                            <w:r w:rsidRPr="00383A54">
                              <w:rPr>
                                <w:rFonts w:ascii="ＭＳ Ｐゴシック" w:eastAsia="ＭＳ Ｐゴシック" w:hAnsi="ＭＳ Ｐゴシック" w:cs="Meiryo UI" w:hint="eastAsia"/>
                                <w:color w:val="000000" w:themeColor="text1"/>
                                <w:sz w:val="22"/>
                              </w:rPr>
                              <w:t>ケ　同居者に１５歳に達する日以後の最初の３月３１日までの間にある方（中学生以下の子ども）がいる世帯</w:t>
                            </w:r>
                          </w:p>
                          <w:p w:rsidR="00383A54" w:rsidRPr="00383A54" w:rsidRDefault="00383A54" w:rsidP="00383A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8" style="position:absolute;left:0;text-align:left;margin-left:-20.55pt;margin-top:11pt;width:499.5pt;height:1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" filled="f" strokecolor="black [3213]" strokeweight=".5pt">
                <v:textbox>
                  <w:txbxContent>
                    <w:p w:rsidR="00383A54" w:rsidRPr="00383A54" w:rsidRDefault="00383A54" w:rsidP="00383A54">
                      <w:pPr>
                        <w:pStyle w:val="aa"/>
                        <w:snapToGrid w:val="0"/>
                        <w:spacing w:line="300" w:lineRule="exact"/>
                        <w:ind w:firstLineChars="50" w:firstLine="107"/>
                        <w:rPr>
                          <w:rFonts w:ascii="ＭＳ Ｐゴシック" w:eastAsia="ＭＳ Ｐゴシック" w:hAnsi="ＭＳ Ｐゴシック" w:cs="Meiryo UI"/>
                          <w:color w:val="000000" w:themeColor="text1"/>
                          <w:spacing w:val="0"/>
                          <w:sz w:val="22"/>
                        </w:rPr>
                      </w:pPr>
                      <w:r w:rsidRPr="00383A54">
                        <w:rPr>
                          <w:rFonts w:ascii="ＭＳ Ｐゴシック" w:eastAsia="ＭＳ Ｐゴシック" w:hAnsi="ＭＳ Ｐゴシック" w:cs="Meiryo UI" w:hint="eastAsia"/>
                          <w:color w:val="000000" w:themeColor="text1"/>
                          <w:sz w:val="22"/>
                        </w:rPr>
                        <w:t xml:space="preserve">ア　</w:t>
                      </w:r>
                      <w:r w:rsidRPr="00383A54">
                        <w:rPr>
                          <w:rFonts w:ascii="ＭＳ Ｐゴシック" w:eastAsia="ＭＳ Ｐゴシック" w:hAnsi="ＭＳ Ｐゴシック" w:cs="Meiryo UI" w:hint="eastAsia"/>
                          <w:color w:val="000000" w:themeColor="text1"/>
                          <w:spacing w:val="0"/>
                          <w:sz w:val="22"/>
                        </w:rPr>
                        <w:t>６０歳以上の方。</w:t>
                      </w:r>
                    </w:p>
                    <w:p w:rsidR="00383A54" w:rsidRPr="00383A54" w:rsidRDefault="00383A54" w:rsidP="00383A54">
                      <w:pPr>
                        <w:pStyle w:val="aa"/>
                        <w:snapToGrid w:val="0"/>
                        <w:spacing w:line="300" w:lineRule="exact"/>
                        <w:ind w:leftChars="50" w:left="325" w:hangingChars="100" w:hanging="220"/>
                        <w:rPr>
                          <w:rFonts w:ascii="ＭＳ Ｐゴシック" w:eastAsia="ＭＳ Ｐゴシック" w:hAnsi="ＭＳ Ｐゴシック" w:cs="Meiryo UI"/>
                          <w:color w:val="000000" w:themeColor="text1"/>
                          <w:spacing w:val="0"/>
                          <w:sz w:val="22"/>
                        </w:rPr>
                      </w:pPr>
                      <w:r w:rsidRPr="00383A54">
                        <w:rPr>
                          <w:rFonts w:ascii="ＭＳ Ｐゴシック" w:eastAsia="ＭＳ Ｐゴシック" w:hAnsi="ＭＳ Ｐゴシック" w:cs="Meiryo UI" w:hint="eastAsia"/>
                          <w:color w:val="000000" w:themeColor="text1"/>
                          <w:spacing w:val="0"/>
                          <w:sz w:val="22"/>
                        </w:rPr>
                        <w:t xml:space="preserve">　　</w:t>
                      </w:r>
                      <w:r w:rsidRPr="00383A54">
                        <w:rPr>
                          <w:rFonts w:ascii="ＭＳ Ｐゴシック" w:eastAsia="ＭＳ Ｐゴシック" w:hAnsi="ＭＳ Ｐゴシック" w:cs="Meiryo UI"/>
                          <w:color w:val="000000" w:themeColor="text1"/>
                          <w:spacing w:val="0"/>
                          <w:sz w:val="22"/>
                        </w:rPr>
                        <w:t>同居親族が</w:t>
                      </w:r>
                      <w:r w:rsidRPr="00383A54">
                        <w:rPr>
                          <w:rFonts w:ascii="ＭＳ Ｐゴシック" w:eastAsia="ＭＳ Ｐゴシック" w:hAnsi="ＭＳ Ｐゴシック" w:cs="Meiryo UI" w:hint="eastAsia"/>
                          <w:color w:val="000000" w:themeColor="text1"/>
                          <w:spacing w:val="0"/>
                          <w:sz w:val="22"/>
                        </w:rPr>
                        <w:t>ある場合は、６０歳以上の方及び満１８</w:t>
                      </w:r>
                      <w:r w:rsidRPr="00383A54">
                        <w:rPr>
                          <w:rFonts w:ascii="ＭＳ Ｐゴシック" w:eastAsia="ＭＳ Ｐゴシック" w:hAnsi="ＭＳ Ｐゴシック" w:cs="Meiryo UI"/>
                          <w:color w:val="000000" w:themeColor="text1"/>
                          <w:spacing w:val="0"/>
                          <w:sz w:val="22"/>
                        </w:rPr>
                        <w:t>歳未満の方</w:t>
                      </w:r>
                      <w:r w:rsidRPr="00383A54">
                        <w:rPr>
                          <w:rFonts w:ascii="ＭＳ Ｐゴシック" w:eastAsia="ＭＳ Ｐゴシック" w:hAnsi="ＭＳ Ｐゴシック" w:cs="Meiryo UI" w:hint="eastAsia"/>
                          <w:color w:val="000000" w:themeColor="text1"/>
                          <w:spacing w:val="0"/>
                          <w:sz w:val="22"/>
                        </w:rPr>
                        <w:t>である方。</w:t>
                      </w:r>
                    </w:p>
                    <w:p w:rsidR="00383A54" w:rsidRPr="00383A54" w:rsidRDefault="00383A54" w:rsidP="00383A54">
                      <w:pPr>
                        <w:pStyle w:val="aa"/>
                        <w:snapToGrid w:val="0"/>
                        <w:spacing w:line="300" w:lineRule="exact"/>
                        <w:ind w:leftChars="50" w:left="319" w:hangingChars="100" w:hanging="214"/>
                        <w:rPr>
                          <w:rFonts w:ascii="ＭＳ Ｐゴシック" w:eastAsia="ＭＳ Ｐゴシック" w:hAnsi="ＭＳ Ｐゴシック" w:cs="Meiryo UI"/>
                          <w:color w:val="000000" w:themeColor="text1"/>
                          <w:sz w:val="22"/>
                        </w:rPr>
                      </w:pPr>
                      <w:r w:rsidRPr="00383A54">
                        <w:rPr>
                          <w:rFonts w:ascii="ＭＳ Ｐゴシック" w:eastAsia="ＭＳ Ｐゴシック" w:hAnsi="ＭＳ Ｐゴシック" w:cs="Meiryo UI" w:hint="eastAsia"/>
                          <w:color w:val="000000" w:themeColor="text1"/>
                          <w:sz w:val="22"/>
                        </w:rPr>
                        <w:t>イ　身体障害者(身体障害者手帳１～４級)の方のいる世帯</w:t>
                      </w:r>
                    </w:p>
                    <w:p w:rsidR="00383A54" w:rsidRPr="00383A54" w:rsidRDefault="00383A54" w:rsidP="00383A54">
                      <w:pPr>
                        <w:pStyle w:val="aa"/>
                        <w:snapToGrid w:val="0"/>
                        <w:spacing w:line="300" w:lineRule="exact"/>
                        <w:ind w:leftChars="50" w:left="323" w:hangingChars="100" w:hanging="218"/>
                        <w:rPr>
                          <w:rFonts w:ascii="ＭＳ Ｐゴシック" w:eastAsia="ＭＳ Ｐゴシック" w:hAnsi="ＭＳ Ｐゴシック" w:cs="Meiryo UI"/>
                          <w:color w:val="000000" w:themeColor="text1"/>
                          <w:spacing w:val="0"/>
                          <w:sz w:val="22"/>
                        </w:rPr>
                      </w:pPr>
                      <w:r w:rsidRPr="00383A54">
                        <w:rPr>
                          <w:rFonts w:ascii="ＭＳ Ｐゴシック" w:eastAsia="ＭＳ Ｐゴシック" w:hAnsi="ＭＳ Ｐゴシック" w:cs="Meiryo UI" w:hint="eastAsia"/>
                          <w:color w:val="000000" w:themeColor="text1"/>
                          <w:spacing w:val="-1"/>
                          <w:sz w:val="22"/>
                        </w:rPr>
                        <w:t>ウ</w:t>
                      </w:r>
                      <w:r w:rsidRPr="00383A54">
                        <w:rPr>
                          <w:rFonts w:ascii="ＭＳ Ｐゴシック" w:eastAsia="ＭＳ Ｐゴシック" w:hAnsi="ＭＳ Ｐゴシック" w:cs="Meiryo UI" w:hint="eastAsia"/>
                          <w:color w:val="000000" w:themeColor="text1"/>
                          <w:sz w:val="22"/>
                        </w:rPr>
                        <w:t xml:space="preserve">　精神障害者(精神障害者保健福祉手帳１、２級程度)の方のいる世帯</w:t>
                      </w:r>
                    </w:p>
                    <w:p w:rsidR="00383A54" w:rsidRPr="00383A54" w:rsidRDefault="00383A54" w:rsidP="00383A54">
                      <w:pPr>
                        <w:pStyle w:val="aa"/>
                        <w:snapToGrid w:val="0"/>
                        <w:spacing w:line="300" w:lineRule="exact"/>
                        <w:ind w:leftChars="50" w:left="323" w:rightChars="108" w:right="227" w:hangingChars="100" w:hanging="218"/>
                        <w:rPr>
                          <w:rFonts w:ascii="ＭＳ Ｐゴシック" w:eastAsia="ＭＳ Ｐゴシック" w:hAnsi="ＭＳ Ｐゴシック" w:cs="Meiryo UI"/>
                          <w:color w:val="000000" w:themeColor="text1"/>
                          <w:spacing w:val="0"/>
                          <w:sz w:val="22"/>
                        </w:rPr>
                      </w:pPr>
                      <w:r w:rsidRPr="00383A54">
                        <w:rPr>
                          <w:rFonts w:ascii="ＭＳ Ｐゴシック" w:eastAsia="ＭＳ Ｐゴシック" w:hAnsi="ＭＳ Ｐゴシック" w:cs="Meiryo UI" w:hint="eastAsia"/>
                          <w:color w:val="000000" w:themeColor="text1"/>
                          <w:spacing w:val="-1"/>
                          <w:sz w:val="22"/>
                        </w:rPr>
                        <w:t xml:space="preserve">エ　</w:t>
                      </w:r>
                      <w:r w:rsidRPr="00383A54">
                        <w:rPr>
                          <w:rFonts w:ascii="ＭＳ Ｐゴシック" w:eastAsia="ＭＳ Ｐゴシック" w:hAnsi="ＭＳ Ｐゴシック" w:cs="Meiryo UI" w:hint="eastAsia"/>
                          <w:color w:val="000000" w:themeColor="text1"/>
                          <w:sz w:val="22"/>
                        </w:rPr>
                        <w:t>知的障害者(療育手帳重度又は中度程度(療育手帳Ｂ２またはＢの軽度は除く))の方のいる世帯</w:t>
                      </w:r>
                    </w:p>
                    <w:p w:rsidR="00383A54" w:rsidRPr="00383A54" w:rsidRDefault="00383A54" w:rsidP="00383A54">
                      <w:pPr>
                        <w:pStyle w:val="aa"/>
                        <w:snapToGrid w:val="0"/>
                        <w:spacing w:line="300" w:lineRule="exact"/>
                        <w:ind w:leftChars="50" w:left="311" w:rightChars="176" w:right="370" w:hangingChars="100" w:hanging="206"/>
                        <w:rPr>
                          <w:rFonts w:ascii="ＭＳ Ｐゴシック" w:eastAsia="ＭＳ Ｐゴシック" w:hAnsi="ＭＳ Ｐゴシック" w:cs="Meiryo UI"/>
                          <w:color w:val="000000" w:themeColor="text1"/>
                          <w:spacing w:val="0"/>
                          <w:sz w:val="22"/>
                        </w:rPr>
                      </w:pPr>
                      <w:r w:rsidRPr="00383A54">
                        <w:rPr>
                          <w:rFonts w:ascii="ＭＳ Ｐゴシック" w:eastAsia="ＭＳ Ｐゴシック" w:hAnsi="ＭＳ Ｐゴシック" w:cs="Meiryo UI" w:hint="eastAsia"/>
                          <w:color w:val="000000" w:themeColor="text1"/>
                          <w:spacing w:val="-7"/>
                          <w:sz w:val="22"/>
                        </w:rPr>
                        <w:t>オ　戦傷病者手帳の交付を受けている方(恩給法別表の特別項症～第６項症又は第１</w:t>
                      </w:r>
                      <w:r w:rsidRPr="00383A54">
                        <w:rPr>
                          <w:rFonts w:ascii="ＭＳ Ｐゴシック" w:eastAsia="ＭＳ Ｐゴシック" w:hAnsi="ＭＳ Ｐゴシック" w:cs="Meiryo UI" w:hint="eastAsia"/>
                          <w:color w:val="000000" w:themeColor="text1"/>
                          <w:sz w:val="22"/>
                        </w:rPr>
                        <w:t>款症)のいる世帯</w:t>
                      </w:r>
                    </w:p>
                    <w:p w:rsidR="00383A54" w:rsidRPr="00383A54" w:rsidRDefault="00383A54" w:rsidP="00383A54">
                      <w:pPr>
                        <w:pStyle w:val="aa"/>
                        <w:snapToGrid w:val="0"/>
                        <w:spacing w:line="300" w:lineRule="exact"/>
                        <w:ind w:leftChars="50" w:left="319" w:hangingChars="100" w:hanging="214"/>
                        <w:rPr>
                          <w:rFonts w:ascii="ＭＳ Ｐゴシック" w:eastAsia="ＭＳ Ｐゴシック" w:hAnsi="ＭＳ Ｐゴシック" w:cs="Meiryo UI"/>
                          <w:color w:val="000000" w:themeColor="text1"/>
                          <w:spacing w:val="0"/>
                          <w:sz w:val="22"/>
                        </w:rPr>
                      </w:pPr>
                      <w:r w:rsidRPr="00383A54">
                        <w:rPr>
                          <w:rFonts w:ascii="ＭＳ Ｐゴシック" w:eastAsia="ＭＳ Ｐゴシック" w:hAnsi="ＭＳ Ｐゴシック" w:cs="Meiryo UI" w:hint="eastAsia"/>
                          <w:color w:val="000000" w:themeColor="text1"/>
                          <w:sz w:val="22"/>
                        </w:rPr>
                        <w:t>カ　原子爆弾の被害者で医療給付について厚生労働大臣から認定された方のいる世帯</w:t>
                      </w:r>
                    </w:p>
                    <w:p w:rsidR="00383A54" w:rsidRPr="00383A54" w:rsidRDefault="00383A54" w:rsidP="00383A54">
                      <w:pPr>
                        <w:pStyle w:val="aa"/>
                        <w:snapToGrid w:val="0"/>
                        <w:spacing w:line="300" w:lineRule="exact"/>
                        <w:ind w:leftChars="50" w:left="311" w:rightChars="108" w:right="227" w:hangingChars="100" w:hanging="206"/>
                        <w:rPr>
                          <w:rFonts w:ascii="ＭＳ Ｐゴシック" w:eastAsia="ＭＳ Ｐゴシック" w:hAnsi="ＭＳ Ｐゴシック" w:cs="Meiryo UI"/>
                          <w:color w:val="000000" w:themeColor="text1"/>
                          <w:sz w:val="22"/>
                        </w:rPr>
                      </w:pPr>
                      <w:r w:rsidRPr="00383A54">
                        <w:rPr>
                          <w:rFonts w:ascii="ＭＳ Ｐゴシック" w:eastAsia="ＭＳ Ｐゴシック" w:hAnsi="ＭＳ Ｐゴシック" w:cs="Meiryo UI" w:hint="eastAsia"/>
                          <w:color w:val="000000" w:themeColor="text1"/>
                          <w:spacing w:val="-7"/>
                          <w:sz w:val="22"/>
                        </w:rPr>
                        <w:t>キ　海外からの引揚者で本邦に引き揚げた日から起算して</w:t>
                      </w:r>
                      <w:r w:rsidRPr="00383A54">
                        <w:rPr>
                          <w:rFonts w:ascii="ＭＳ Ｐゴシック" w:eastAsia="ＭＳ Ｐゴシック" w:hAnsi="ＭＳ Ｐゴシック" w:cs="Meiryo UI" w:hint="eastAsia"/>
                          <w:color w:val="000000" w:themeColor="text1"/>
                          <w:sz w:val="22"/>
                        </w:rPr>
                        <w:t>５年を経過していない方のいる世帯</w:t>
                      </w:r>
                    </w:p>
                    <w:p w:rsidR="00383A54" w:rsidRPr="00383A54" w:rsidRDefault="00383A54" w:rsidP="00383A54">
                      <w:pPr>
                        <w:pStyle w:val="aa"/>
                        <w:snapToGrid w:val="0"/>
                        <w:spacing w:line="300" w:lineRule="exact"/>
                        <w:ind w:leftChars="50" w:left="325" w:hangingChars="100" w:hanging="220"/>
                        <w:rPr>
                          <w:rFonts w:ascii="ＭＳ Ｐゴシック" w:eastAsia="ＭＳ Ｐゴシック" w:hAnsi="ＭＳ Ｐゴシック" w:cs="Meiryo UI"/>
                          <w:color w:val="000000" w:themeColor="text1"/>
                          <w:sz w:val="22"/>
                        </w:rPr>
                      </w:pPr>
                      <w:r w:rsidRPr="00383A54">
                        <w:rPr>
                          <w:rFonts w:ascii="ＭＳ Ｐゴシック" w:eastAsia="ＭＳ Ｐゴシック" w:hAnsi="ＭＳ Ｐゴシック" w:cs="Meiryo UI" w:hint="eastAsia"/>
                          <w:color w:val="000000" w:themeColor="text1"/>
                          <w:spacing w:val="0"/>
                          <w:sz w:val="22"/>
                        </w:rPr>
                        <w:t xml:space="preserve">ク　</w:t>
                      </w:r>
                      <w:r w:rsidRPr="00383A54">
                        <w:rPr>
                          <w:rFonts w:ascii="ＭＳ Ｐゴシック" w:eastAsia="ＭＳ Ｐゴシック" w:hAnsi="ＭＳ Ｐゴシック" w:cs="Meiryo UI" w:hint="eastAsia"/>
                          <w:color w:val="000000" w:themeColor="text1"/>
                          <w:sz w:val="22"/>
                        </w:rPr>
                        <w:t>ハンセン病療養所入所者等</w:t>
                      </w:r>
                      <w:r w:rsidRPr="00383A54">
                        <w:rPr>
                          <w:rFonts w:ascii="ＭＳ Ｐゴシック" w:eastAsia="ＭＳ Ｐゴシック" w:hAnsi="ＭＳ Ｐゴシック" w:cs="Meiryo UI"/>
                          <w:color w:val="000000" w:themeColor="text1"/>
                          <w:spacing w:val="-1"/>
                          <w:sz w:val="22"/>
                        </w:rPr>
                        <w:t xml:space="preserve"> </w:t>
                      </w:r>
                    </w:p>
                    <w:p w:rsidR="00383A54" w:rsidRPr="00383A54" w:rsidRDefault="00383A54" w:rsidP="00383A54">
                      <w:pPr>
                        <w:ind w:firstLineChars="50" w:firstLine="110"/>
                        <w:rPr>
                          <w:rFonts w:ascii="ＭＳ Ｐゴシック" w:eastAsia="ＭＳ Ｐゴシック" w:hAnsi="ＭＳ Ｐゴシック" w:cs="Meiryo UI"/>
                          <w:color w:val="000000" w:themeColor="text1"/>
                          <w:sz w:val="22"/>
                        </w:rPr>
                      </w:pPr>
                      <w:r w:rsidRPr="00383A54">
                        <w:rPr>
                          <w:rFonts w:ascii="ＭＳ Ｐゴシック" w:eastAsia="ＭＳ Ｐゴシック" w:hAnsi="ＭＳ Ｐゴシック" w:cs="Meiryo UI" w:hint="eastAsia"/>
                          <w:color w:val="000000" w:themeColor="text1"/>
                          <w:sz w:val="22"/>
                        </w:rPr>
                        <w:t>ケ　同居者に１５歳に達する日以後の最初の３月３１日までの間にある方（中学生以下の子ども）がいる世帯</w:t>
                      </w:r>
                    </w:p>
                    <w:p w:rsidR="00383A54" w:rsidRPr="00383A54" w:rsidRDefault="00383A54" w:rsidP="00383A54">
                      <w:pPr>
                        <w:jc w:val="center"/>
                      </w:pPr>
                    </w:p>
                  </w:txbxContent>
                </v:textbox>
              </v:rect>
            </w:pict>
          </mc:Fallback>
        </mc:AlternateContent>
      </w:r>
    </w:p>
    <w:p w:rsidR="00B655D1" w:rsidRPr="00B655D1" w:rsidRDefault="00B655D1" w:rsidP="00B655D1">
      <w:pPr>
        <w:rPr>
          <w:rFonts w:ascii="ＭＳ Ｐゴシック" w:eastAsia="ＭＳ Ｐゴシック" w:hAnsi="ＭＳ Ｐゴシック" w:cs="ＭＳ Ｐゴシック"/>
          <w:sz w:val="22"/>
        </w:rPr>
      </w:pPr>
    </w:p>
    <w:p w:rsidR="00B655D1" w:rsidRPr="00B655D1" w:rsidRDefault="00B655D1" w:rsidP="00B655D1">
      <w:pPr>
        <w:rPr>
          <w:rFonts w:ascii="ＭＳ Ｐゴシック" w:eastAsia="ＭＳ Ｐゴシック" w:hAnsi="ＭＳ Ｐゴシック" w:cs="ＭＳ Ｐゴシック"/>
          <w:sz w:val="22"/>
        </w:rPr>
      </w:pPr>
    </w:p>
    <w:p w:rsidR="00B655D1" w:rsidRPr="00B655D1" w:rsidRDefault="00B655D1" w:rsidP="00B655D1">
      <w:pPr>
        <w:rPr>
          <w:rFonts w:ascii="ＭＳ Ｐゴシック" w:eastAsia="ＭＳ Ｐゴシック" w:hAnsi="ＭＳ Ｐゴシック" w:cs="ＭＳ Ｐゴシック"/>
          <w:sz w:val="22"/>
        </w:rPr>
      </w:pPr>
    </w:p>
    <w:p w:rsidR="00B655D1" w:rsidRDefault="00B655D1" w:rsidP="00B655D1">
      <w:pPr>
        <w:rPr>
          <w:rFonts w:ascii="ＭＳ Ｐゴシック" w:eastAsia="ＭＳ Ｐゴシック" w:hAnsi="ＭＳ Ｐゴシック" w:cs="ＭＳ Ｐゴシック"/>
          <w:sz w:val="22"/>
        </w:rPr>
      </w:pPr>
    </w:p>
    <w:p w:rsidR="0048320A" w:rsidRDefault="00B655D1" w:rsidP="00B655D1">
      <w:pPr>
        <w:tabs>
          <w:tab w:val="left" w:pos="1017"/>
        </w:tabs>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sz w:val="22"/>
        </w:rPr>
        <w:tab/>
      </w:r>
    </w:p>
    <w:p w:rsidR="00B655D1" w:rsidRDefault="00B655D1" w:rsidP="00B655D1">
      <w:pPr>
        <w:tabs>
          <w:tab w:val="left" w:pos="1017"/>
        </w:tabs>
        <w:rPr>
          <w:rFonts w:ascii="ＭＳ Ｐゴシック" w:eastAsia="ＭＳ Ｐゴシック" w:hAnsi="ＭＳ Ｐゴシック" w:cs="ＭＳ Ｐゴシック"/>
          <w:sz w:val="22"/>
        </w:rPr>
      </w:pPr>
    </w:p>
    <w:p w:rsidR="00B655D1" w:rsidRDefault="00B655D1" w:rsidP="00B655D1">
      <w:pPr>
        <w:tabs>
          <w:tab w:val="left" w:pos="1017"/>
        </w:tabs>
        <w:rPr>
          <w:rFonts w:ascii="ＭＳ Ｐゴシック" w:eastAsia="ＭＳ Ｐゴシック" w:hAnsi="ＭＳ Ｐゴシック" w:cs="ＭＳ Ｐゴシック"/>
          <w:sz w:val="22"/>
        </w:rPr>
      </w:pPr>
    </w:p>
    <w:p w:rsidR="00B655D1" w:rsidRDefault="00B655D1" w:rsidP="00B655D1">
      <w:pPr>
        <w:tabs>
          <w:tab w:val="left" w:pos="1017"/>
        </w:tabs>
        <w:rPr>
          <w:rFonts w:ascii="ＭＳ Ｐゴシック" w:eastAsia="ＭＳ Ｐゴシック" w:hAnsi="ＭＳ Ｐゴシック" w:cs="ＭＳ Ｐゴシック"/>
          <w:sz w:val="22"/>
        </w:rPr>
      </w:pPr>
    </w:p>
    <w:p w:rsidR="00B655D1" w:rsidRDefault="00B655D1" w:rsidP="00B655D1">
      <w:pPr>
        <w:tabs>
          <w:tab w:val="left" w:pos="1017"/>
        </w:tabs>
        <w:rPr>
          <w:rFonts w:ascii="ＭＳ Ｐゴシック" w:eastAsia="ＭＳ Ｐゴシック" w:hAnsi="ＭＳ Ｐゴシック" w:cs="ＭＳ Ｐゴシック"/>
          <w:sz w:val="22"/>
        </w:rPr>
      </w:pPr>
    </w:p>
    <w:p w:rsidR="00B655D1" w:rsidRDefault="00B655D1" w:rsidP="00B655D1">
      <w:pPr>
        <w:tabs>
          <w:tab w:val="left" w:pos="1017"/>
        </w:tabs>
        <w:rPr>
          <w:rFonts w:ascii="ＭＳ Ｐゴシック" w:eastAsia="ＭＳ Ｐゴシック" w:hAnsi="ＭＳ Ｐゴシック" w:cs="ＭＳ Ｐゴシック"/>
          <w:sz w:val="22"/>
        </w:rPr>
      </w:pPr>
    </w:p>
    <w:p w:rsidR="00B655D1" w:rsidRDefault="00B655D1" w:rsidP="00B655D1">
      <w:pPr>
        <w:tabs>
          <w:tab w:val="left" w:pos="1017"/>
        </w:tabs>
        <w:rPr>
          <w:rFonts w:ascii="ＭＳ Ｐゴシック" w:eastAsia="ＭＳ Ｐゴシック" w:hAnsi="ＭＳ Ｐゴシック" w:cs="ＭＳ Ｐゴシック"/>
          <w:sz w:val="22"/>
        </w:rPr>
      </w:pPr>
    </w:p>
    <w:p w:rsidR="00B655D1" w:rsidRDefault="00B655D1" w:rsidP="00B655D1">
      <w:pPr>
        <w:tabs>
          <w:tab w:val="left" w:pos="1017"/>
        </w:tabs>
        <w:rPr>
          <w:rFonts w:ascii="ＭＳ Ｐゴシック" w:eastAsia="ＭＳ Ｐゴシック" w:hAnsi="ＭＳ Ｐゴシック" w:cs="ＭＳ Ｐゴシック"/>
          <w:sz w:val="22"/>
        </w:rPr>
      </w:pPr>
    </w:p>
    <w:p w:rsidR="00B655D1" w:rsidRDefault="00B655D1" w:rsidP="00B655D1">
      <w:pPr>
        <w:tabs>
          <w:tab w:val="left" w:pos="1017"/>
        </w:tabs>
        <w:rPr>
          <w:rFonts w:ascii="ＭＳ Ｐゴシック" w:eastAsia="ＭＳ Ｐゴシック" w:hAnsi="ＭＳ Ｐゴシック" w:cs="ＭＳ Ｐゴシック"/>
          <w:sz w:val="22"/>
        </w:rPr>
      </w:pPr>
    </w:p>
    <w:p w:rsidR="00B655D1" w:rsidRDefault="00B655D1" w:rsidP="00B655D1">
      <w:pPr>
        <w:tabs>
          <w:tab w:val="left" w:pos="1017"/>
        </w:tabs>
        <w:rPr>
          <w:rFonts w:ascii="ＭＳ Ｐゴシック" w:eastAsia="ＭＳ Ｐゴシック" w:hAnsi="ＭＳ Ｐゴシック" w:cs="ＭＳ Ｐゴシック"/>
          <w:sz w:val="22"/>
        </w:rPr>
      </w:pPr>
    </w:p>
    <w:p w:rsidR="00B655D1" w:rsidRDefault="00B655D1" w:rsidP="00B655D1">
      <w:pPr>
        <w:tabs>
          <w:tab w:val="left" w:pos="1017"/>
        </w:tabs>
        <w:rPr>
          <w:rFonts w:ascii="ＭＳ Ｐゴシック" w:eastAsia="ＭＳ Ｐゴシック" w:hAnsi="ＭＳ Ｐゴシック" w:cs="ＭＳ Ｐゴシック"/>
          <w:sz w:val="22"/>
        </w:rPr>
      </w:pPr>
    </w:p>
    <w:p w:rsidR="00B655D1" w:rsidRDefault="00B655D1" w:rsidP="00B655D1">
      <w:pPr>
        <w:tabs>
          <w:tab w:val="left" w:pos="1017"/>
        </w:tabs>
        <w:rPr>
          <w:rFonts w:ascii="ＭＳ Ｐゴシック" w:eastAsia="ＭＳ Ｐゴシック" w:hAnsi="ＭＳ Ｐゴシック" w:cs="ＭＳ Ｐゴシック"/>
          <w:sz w:val="22"/>
        </w:rPr>
      </w:pPr>
    </w:p>
    <w:p w:rsidR="00B655D1" w:rsidRDefault="00B655D1" w:rsidP="00B655D1">
      <w:pPr>
        <w:tabs>
          <w:tab w:val="left" w:pos="1017"/>
        </w:tabs>
        <w:rPr>
          <w:rFonts w:ascii="ＭＳ Ｐゴシック" w:eastAsia="ＭＳ Ｐゴシック" w:hAnsi="ＭＳ Ｐゴシック" w:cs="ＭＳ Ｐゴシック"/>
          <w:sz w:val="22"/>
        </w:rPr>
      </w:pPr>
    </w:p>
    <w:p w:rsidR="00B655D1" w:rsidRDefault="00B655D1" w:rsidP="00B655D1">
      <w:pPr>
        <w:tabs>
          <w:tab w:val="left" w:pos="1017"/>
        </w:tabs>
        <w:rPr>
          <w:rFonts w:ascii="ＭＳ Ｐゴシック" w:eastAsia="ＭＳ Ｐゴシック" w:hAnsi="ＭＳ Ｐゴシック" w:cs="ＭＳ Ｐゴシック"/>
          <w:sz w:val="22"/>
        </w:rPr>
      </w:pPr>
    </w:p>
    <w:p w:rsidR="00B655D1" w:rsidRDefault="00B655D1" w:rsidP="00B655D1">
      <w:pPr>
        <w:tabs>
          <w:tab w:val="left" w:pos="1017"/>
        </w:tabs>
        <w:rPr>
          <w:rFonts w:ascii="ＭＳ Ｐゴシック" w:eastAsia="ＭＳ Ｐゴシック" w:hAnsi="ＭＳ Ｐゴシック" w:cs="ＭＳ Ｐゴシック"/>
          <w:sz w:val="22"/>
        </w:rPr>
      </w:pPr>
    </w:p>
    <w:p w:rsidR="00B655D1" w:rsidRDefault="00B655D1" w:rsidP="00B655D1">
      <w:pPr>
        <w:tabs>
          <w:tab w:val="left" w:pos="1017"/>
        </w:tabs>
        <w:rPr>
          <w:rFonts w:ascii="ＭＳ Ｐゴシック" w:eastAsia="ＭＳ Ｐゴシック" w:hAnsi="ＭＳ Ｐゴシック" w:cs="ＭＳ Ｐゴシック"/>
          <w:sz w:val="22"/>
        </w:rPr>
      </w:pPr>
    </w:p>
    <w:p w:rsidR="00B655D1" w:rsidRDefault="00B655D1" w:rsidP="00B655D1">
      <w:pPr>
        <w:tabs>
          <w:tab w:val="left" w:pos="1017"/>
        </w:tabs>
        <w:rPr>
          <w:rFonts w:ascii="ＭＳ Ｐゴシック" w:eastAsia="ＭＳ Ｐゴシック" w:hAnsi="ＭＳ Ｐゴシック" w:cs="ＭＳ Ｐゴシック"/>
          <w:sz w:val="22"/>
        </w:rPr>
      </w:pPr>
    </w:p>
    <w:p w:rsidR="00067AA8" w:rsidRPr="00067AA8" w:rsidRDefault="003A24B5" w:rsidP="00417C52">
      <w:pPr>
        <w:tabs>
          <w:tab w:val="left" w:pos="1017"/>
        </w:tabs>
        <w:rPr>
          <w:rFonts w:ascii="ＭＳ Ｐゴシック" w:eastAsia="ＭＳ Ｐゴシック" w:hAnsi="ＭＳ Ｐゴシック" w:cs="ＭＳ Ｐゴシック" w:hint="eastAsia"/>
          <w:sz w:val="22"/>
        </w:rPr>
      </w:pPr>
      <w:r w:rsidRPr="00067AA8">
        <w:rPr>
          <w:rFonts w:ascii="ＭＳ Ｐゴシック" w:eastAsia="ＭＳ Ｐゴシック" w:hAnsi="ＭＳ Ｐゴシック" w:cs="ＭＳ Ｐゴシック"/>
          <w:b/>
          <w:bCs/>
          <w:noProof/>
          <w:kern w:val="0"/>
          <w:sz w:val="22"/>
        </w:rPr>
        <w:lastRenderedPageBreak/>
        <mc:AlternateContent>
          <mc:Choice Requires="wps">
            <w:drawing>
              <wp:anchor distT="0" distB="0" distL="114300" distR="114300" simplePos="0" relativeHeight="251673600" behindDoc="0" locked="0" layoutInCell="1" allowOverlap="1" wp14:anchorId="34794872" wp14:editId="2BDD0426">
                <wp:simplePos x="0" y="0"/>
                <wp:positionH relativeFrom="margin">
                  <wp:posOffset>-280035</wp:posOffset>
                </wp:positionH>
                <wp:positionV relativeFrom="paragraph">
                  <wp:posOffset>80645</wp:posOffset>
                </wp:positionV>
                <wp:extent cx="6499860" cy="8239125"/>
                <wp:effectExtent l="0" t="0" r="15240" b="28575"/>
                <wp:wrapTopAndBottom/>
                <wp:docPr id="10" name="テキスト ボックス 10"/>
                <wp:cNvGraphicFramePr/>
                <a:graphic xmlns:a="http://schemas.openxmlformats.org/drawingml/2006/main">
                  <a:graphicData uri="http://schemas.microsoft.com/office/word/2010/wordprocessingShape">
                    <wps:wsp>
                      <wps:cNvSpPr txBox="1"/>
                      <wps:spPr>
                        <a:xfrm>
                          <a:off x="0" y="0"/>
                          <a:ext cx="6499860" cy="8239125"/>
                        </a:xfrm>
                        <a:prstGeom prst="rect">
                          <a:avLst/>
                        </a:prstGeom>
                        <a:solidFill>
                          <a:sysClr val="window" lastClr="FFFFFF"/>
                        </a:solidFill>
                        <a:ln w="6350">
                          <a:solidFill>
                            <a:prstClr val="black"/>
                          </a:solidFill>
                        </a:ln>
                        <a:effectLst/>
                      </wps:spPr>
                      <wps:txbx>
                        <w:txbxContent>
                          <w:p w:rsidR="00067AA8" w:rsidRPr="001B1C66" w:rsidRDefault="00067AA8" w:rsidP="003A24B5">
                            <w:pPr>
                              <w:pStyle w:val="aa"/>
                              <w:spacing w:line="240" w:lineRule="auto"/>
                              <w:ind w:firstLineChars="200" w:firstLine="428"/>
                              <w:rPr>
                                <w:rFonts w:ascii="ＭＳ Ｐゴシック" w:eastAsia="ＭＳ Ｐゴシック" w:hAnsi="ＭＳ Ｐゴシック" w:cs="Meiryo UI"/>
                                <w:color w:val="000000" w:themeColor="text1"/>
                                <w:sz w:val="22"/>
                              </w:rPr>
                            </w:pPr>
                            <w:r w:rsidRPr="001B1C66">
                              <w:rPr>
                                <w:rFonts w:ascii="ＭＳ Ｐゴシック" w:eastAsia="ＭＳ Ｐゴシック" w:hAnsi="ＭＳ Ｐゴシック" w:cs="Meiryo UI" w:hint="eastAsia"/>
                                <w:color w:val="000000" w:themeColor="text1"/>
                                <w:sz w:val="22"/>
                              </w:rPr>
                              <w:t>【単身での申し込みが可能な方】　　対象住宅…［長松］２DK、２LDK　[井上第１]２DK</w:t>
                            </w:r>
                          </w:p>
                          <w:tbl>
                            <w:tblPr>
                              <w:tblW w:w="9497" w:type="dxa"/>
                              <w:tblInd w:w="224" w:type="dxa"/>
                              <w:tblLayout w:type="fixed"/>
                              <w:tblCellMar>
                                <w:left w:w="12" w:type="dxa"/>
                                <w:right w:w="12" w:type="dxa"/>
                              </w:tblCellMar>
                              <w:tblLook w:val="0000" w:firstRow="0" w:lastRow="0" w:firstColumn="0" w:lastColumn="0" w:noHBand="0" w:noVBand="0"/>
                            </w:tblPr>
                            <w:tblGrid>
                              <w:gridCol w:w="9497"/>
                            </w:tblGrid>
                            <w:tr w:rsidR="00067AA8" w:rsidRPr="001B1C66" w:rsidTr="003A24B5">
                              <w:trPr>
                                <w:trHeight w:hRule="exact" w:val="4892"/>
                              </w:trPr>
                              <w:tc>
                                <w:tcPr>
                                  <w:tcW w:w="9497" w:type="dxa"/>
                                  <w:tcBorders>
                                    <w:top w:val="single" w:sz="4" w:space="0" w:color="auto"/>
                                    <w:left w:val="single" w:sz="4" w:space="0" w:color="000000"/>
                                    <w:bottom w:val="single" w:sz="4" w:space="0" w:color="auto"/>
                                    <w:right w:val="single" w:sz="4" w:space="0" w:color="000000"/>
                                  </w:tcBorders>
                                  <w:vAlign w:val="center"/>
                                </w:tcPr>
                                <w:p w:rsidR="00067AA8" w:rsidRPr="001B1C66" w:rsidRDefault="00067AA8" w:rsidP="003A24B5">
                                  <w:pPr>
                                    <w:pStyle w:val="aa"/>
                                    <w:snapToGrid w:val="0"/>
                                    <w:spacing w:line="240" w:lineRule="auto"/>
                                    <w:ind w:rightChars="100" w:right="210"/>
                                    <w:rPr>
                                      <w:rFonts w:ascii="ＭＳ Ｐゴシック" w:eastAsia="ＭＳ Ｐゴシック" w:hAnsi="ＭＳ Ｐゴシック" w:cs="Meiryo UI"/>
                                      <w:color w:val="000000"/>
                                      <w:spacing w:val="0"/>
                                      <w:sz w:val="22"/>
                                    </w:rPr>
                                  </w:pPr>
                                  <w:r w:rsidRPr="001B1C66">
                                    <w:rPr>
                                      <w:rFonts w:ascii="ＭＳ Ｐゴシック" w:eastAsia="ＭＳ Ｐゴシック" w:hAnsi="ＭＳ Ｐゴシック" w:cs="Meiryo UI" w:hint="eastAsia"/>
                                      <w:sz w:val="22"/>
                                    </w:rPr>
                                    <w:t>※自活状況申立書の提出が必要です。身体上または精神上著しい障害があるために常時の介護を必要とし、かつ居宅においてこれを受けることができず、または受けることが困難と認められる方は申込みできません。</w:t>
                                  </w:r>
                                </w:p>
                                <w:p w:rsidR="00067AA8" w:rsidRPr="001B1C66" w:rsidRDefault="00067AA8" w:rsidP="00067AA8">
                                  <w:pPr>
                                    <w:pStyle w:val="aa"/>
                                    <w:snapToGrid w:val="0"/>
                                    <w:spacing w:line="300" w:lineRule="exact"/>
                                    <w:ind w:leftChars="50" w:left="319" w:rightChars="100" w:right="210" w:hangingChars="100" w:hanging="214"/>
                                    <w:rPr>
                                      <w:rFonts w:ascii="ＭＳ Ｐゴシック" w:eastAsia="ＭＳ Ｐゴシック" w:hAnsi="ＭＳ Ｐゴシック" w:cs="Meiryo UI"/>
                                      <w:spacing w:val="0"/>
                                      <w:sz w:val="22"/>
                                    </w:rPr>
                                  </w:pPr>
                                  <w:r w:rsidRPr="001B1C66">
                                    <w:rPr>
                                      <w:rFonts w:ascii="ＭＳ Ｐゴシック" w:eastAsia="ＭＳ Ｐゴシック" w:hAnsi="ＭＳ Ｐゴシック" w:cs="Meiryo UI" w:hint="eastAsia"/>
                                      <w:sz w:val="22"/>
                                    </w:rPr>
                                    <w:t xml:space="preserve">(１)６０歳以上の方　</w:t>
                                  </w:r>
                                </w:p>
                                <w:p w:rsidR="00067AA8" w:rsidRPr="001B1C66" w:rsidRDefault="00067AA8" w:rsidP="00067AA8">
                                  <w:pPr>
                                    <w:pStyle w:val="aa"/>
                                    <w:snapToGrid w:val="0"/>
                                    <w:spacing w:line="300" w:lineRule="exact"/>
                                    <w:ind w:leftChars="50" w:left="319" w:rightChars="100" w:right="210" w:hangingChars="100" w:hanging="214"/>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(２)障害者基本法第２条に規定する障害者</w:t>
                                  </w:r>
                                </w:p>
                                <w:p w:rsidR="00067AA8" w:rsidRPr="001B1C66" w:rsidRDefault="00067AA8" w:rsidP="00067AA8">
                                  <w:pPr>
                                    <w:pStyle w:val="aa"/>
                                    <w:snapToGrid w:val="0"/>
                                    <w:spacing w:line="300" w:lineRule="exact"/>
                                    <w:ind w:leftChars="150" w:left="529" w:hangingChars="100" w:hanging="214"/>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①身体上の障害の程度が１級から４級の方</w:t>
                                  </w:r>
                                </w:p>
                                <w:p w:rsidR="00067AA8" w:rsidRPr="001B1C66" w:rsidRDefault="00067AA8" w:rsidP="00067AA8">
                                  <w:pPr>
                                    <w:pStyle w:val="aa"/>
                                    <w:snapToGrid w:val="0"/>
                                    <w:spacing w:line="300" w:lineRule="exact"/>
                                    <w:ind w:leftChars="150" w:left="529" w:hangingChars="100" w:hanging="214"/>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②精神障害の程度が１級から３級の方</w:t>
                                  </w:r>
                                </w:p>
                                <w:p w:rsidR="00067AA8" w:rsidRPr="001B1C66" w:rsidRDefault="00067AA8" w:rsidP="00067AA8">
                                  <w:pPr>
                                    <w:pStyle w:val="aa"/>
                                    <w:snapToGrid w:val="0"/>
                                    <w:spacing w:line="300" w:lineRule="exact"/>
                                    <w:ind w:leftChars="150" w:left="529" w:hangingChars="100" w:hanging="214"/>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③知的障害の程度がＡ１からＡ３、Ｂ１、Ｂ２の方</w:t>
                                  </w:r>
                                </w:p>
                                <w:p w:rsidR="00067AA8" w:rsidRPr="001B1C66" w:rsidRDefault="00067AA8" w:rsidP="00067AA8">
                                  <w:pPr>
                                    <w:pStyle w:val="aa"/>
                                    <w:snapToGrid w:val="0"/>
                                    <w:spacing w:line="300" w:lineRule="exact"/>
                                    <w:ind w:leftChars="50" w:left="319" w:rightChars="100" w:right="210" w:hangingChars="100" w:hanging="214"/>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(３)戦傷病者特別援護法第２条第１項の規定する方</w:t>
                                  </w:r>
                                </w:p>
                                <w:p w:rsidR="00067AA8" w:rsidRPr="001B1C66" w:rsidRDefault="00067AA8" w:rsidP="00067AA8">
                                  <w:pPr>
                                    <w:pStyle w:val="aa"/>
                                    <w:snapToGrid w:val="0"/>
                                    <w:spacing w:line="300" w:lineRule="exact"/>
                                    <w:ind w:leftChars="50" w:left="319" w:rightChars="100" w:right="210" w:hangingChars="100" w:hanging="214"/>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(４)原子爆弾の被害者で医療給付について厚生労働大臣の認定を受けている方</w:t>
                                  </w:r>
                                </w:p>
                                <w:p w:rsidR="00067AA8" w:rsidRPr="001B1C66" w:rsidRDefault="00067AA8" w:rsidP="00067AA8">
                                  <w:pPr>
                                    <w:pStyle w:val="aa"/>
                                    <w:snapToGrid w:val="0"/>
                                    <w:spacing w:line="300" w:lineRule="exact"/>
                                    <w:ind w:leftChars="50" w:left="319" w:right="100" w:hangingChars="100" w:hanging="214"/>
                                    <w:rPr>
                                      <w:rFonts w:ascii="ＭＳ Ｐゴシック" w:eastAsia="ＭＳ Ｐゴシック" w:hAnsi="ＭＳ Ｐゴシック" w:cs="Meiryo UI"/>
                                      <w:spacing w:val="0"/>
                                      <w:sz w:val="22"/>
                                    </w:rPr>
                                  </w:pPr>
                                  <w:r w:rsidRPr="001B1C66">
                                    <w:rPr>
                                      <w:rFonts w:ascii="ＭＳ Ｐゴシック" w:eastAsia="ＭＳ Ｐゴシック" w:hAnsi="ＭＳ Ｐゴシック" w:cs="Meiryo UI" w:hint="eastAsia"/>
                                      <w:sz w:val="22"/>
                                    </w:rPr>
                                    <w:t>(５)生活保護法第６条第１項に規定する被保護者</w:t>
                                  </w:r>
                                </w:p>
                                <w:p w:rsidR="00067AA8" w:rsidRPr="001B1C66" w:rsidRDefault="00067AA8" w:rsidP="00067AA8">
                                  <w:pPr>
                                    <w:pStyle w:val="aa"/>
                                    <w:snapToGrid w:val="0"/>
                                    <w:spacing w:line="300" w:lineRule="exact"/>
                                    <w:ind w:leftChars="50" w:left="319" w:right="100" w:hangingChars="100" w:hanging="214"/>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(６)海外からの引揚者で本邦に引き揚げた日から起算して５年を経過していない方</w:t>
                                  </w:r>
                                </w:p>
                                <w:p w:rsidR="00067AA8" w:rsidRPr="001B1C66" w:rsidRDefault="00067AA8" w:rsidP="00067AA8">
                                  <w:pPr>
                                    <w:pStyle w:val="aa"/>
                                    <w:snapToGrid w:val="0"/>
                                    <w:spacing w:line="300" w:lineRule="exact"/>
                                    <w:ind w:leftChars="50" w:left="319" w:right="100" w:hangingChars="100" w:hanging="214"/>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(７)ハンセン病療養所入所者等</w:t>
                                  </w:r>
                                </w:p>
                                <w:p w:rsidR="00067AA8" w:rsidRPr="001B1C66" w:rsidRDefault="00067AA8" w:rsidP="00067AA8">
                                  <w:pPr>
                                    <w:pStyle w:val="aa"/>
                                    <w:snapToGrid w:val="0"/>
                                    <w:spacing w:line="300" w:lineRule="exact"/>
                                    <w:ind w:leftChars="50" w:left="319" w:right="100" w:hangingChars="100" w:hanging="214"/>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(８)配偶者暴力防止等法第１条第２項に規定する被害者(ＤＶ被害者)</w:t>
                                  </w:r>
                                </w:p>
                                <w:p w:rsidR="00067AA8" w:rsidRPr="001B1C66" w:rsidRDefault="00067AA8" w:rsidP="00067AA8">
                                  <w:pPr>
                                    <w:pStyle w:val="aa"/>
                                    <w:snapToGrid w:val="0"/>
                                    <w:spacing w:line="300" w:lineRule="exact"/>
                                    <w:ind w:leftChars="150" w:left="529" w:hangingChars="100" w:hanging="214"/>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①法第３条第３項３号及び第５条の保護が終了した日から５年を経過していない者</w:t>
                                  </w:r>
                                </w:p>
                                <w:p w:rsidR="00067AA8" w:rsidRPr="001B1C66" w:rsidRDefault="00067AA8" w:rsidP="00067AA8">
                                  <w:pPr>
                                    <w:pStyle w:val="aa"/>
                                    <w:snapToGrid w:val="0"/>
                                    <w:spacing w:line="300" w:lineRule="exact"/>
                                    <w:ind w:leftChars="150" w:left="529" w:hangingChars="100" w:hanging="214"/>
                                    <w:rPr>
                                      <w:rFonts w:ascii="ＭＳ Ｐゴシック" w:eastAsia="ＭＳ Ｐゴシック" w:hAnsi="ＭＳ Ｐゴシック" w:cs="Meiryo UI"/>
                                      <w:spacing w:val="0"/>
                                      <w:sz w:val="22"/>
                                    </w:rPr>
                                  </w:pPr>
                                  <w:r w:rsidRPr="001B1C66">
                                    <w:rPr>
                                      <w:rFonts w:ascii="ＭＳ Ｐゴシック" w:eastAsia="ＭＳ Ｐゴシック" w:hAnsi="ＭＳ Ｐゴシック" w:cs="Meiryo UI" w:hint="eastAsia"/>
                                      <w:sz w:val="22"/>
                                    </w:rPr>
                                    <w:t>②法１０条第１項の規定により裁判所が命令の申立てを行った者で５年を経過していない者</w:t>
                                  </w:r>
                                </w:p>
                              </w:tc>
                            </w:tr>
                          </w:tbl>
                          <w:p w:rsidR="00067AA8" w:rsidRDefault="00067AA8" w:rsidP="00067AA8">
                            <w:pPr>
                              <w:pStyle w:val="aa"/>
                              <w:ind w:leftChars="100" w:left="210"/>
                              <w:rPr>
                                <w:rFonts w:asciiTheme="majorEastAsia" w:eastAsiaTheme="majorEastAsia" w:hAnsiTheme="majorEastAsia" w:cs="Meiryo UI"/>
                              </w:rPr>
                            </w:pPr>
                          </w:p>
                          <w:p w:rsidR="003A24B5" w:rsidRPr="00276853" w:rsidRDefault="003A24B5" w:rsidP="003A24B5">
                            <w:pPr>
                              <w:pStyle w:val="aa"/>
                              <w:ind w:firstLineChars="100" w:firstLine="215"/>
                              <w:rPr>
                                <w:rFonts w:ascii="ＭＳ Ｐゴシック" w:eastAsia="ＭＳ Ｐゴシック" w:hAnsi="ＭＳ Ｐゴシック" w:cs="Meiryo UI"/>
                                <w:b/>
                                <w:spacing w:val="0"/>
                                <w:sz w:val="22"/>
                              </w:rPr>
                            </w:pPr>
                            <w:r w:rsidRPr="00276853">
                              <w:rPr>
                                <w:rFonts w:ascii="ＭＳ Ｐゴシック" w:eastAsia="ＭＳ Ｐゴシック" w:hAnsi="ＭＳ Ｐゴシック" w:cs="Meiryo UI" w:hint="eastAsia"/>
                                <w:b/>
                                <w:sz w:val="22"/>
                              </w:rPr>
                              <w:t>４．現在住宅に困っていること。</w:t>
                            </w:r>
                          </w:p>
                          <w:p w:rsidR="003A24B5" w:rsidRPr="001B1C66" w:rsidRDefault="003A24B5" w:rsidP="003A24B5">
                            <w:pPr>
                              <w:pStyle w:val="aa"/>
                              <w:ind w:leftChars="200" w:left="420"/>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 xml:space="preserve">　原則として持家(入居しようとする者の中に家屋の所有者がいること)の方及び公営住宅(県営・市営・町営・村営)の居住者は、申込みできません。</w:t>
                            </w:r>
                          </w:p>
                          <w:p w:rsidR="003A24B5" w:rsidRPr="001B1C66" w:rsidRDefault="003A24B5" w:rsidP="003A24B5">
                            <w:pPr>
                              <w:pStyle w:val="aa"/>
                              <w:rPr>
                                <w:rFonts w:ascii="ＭＳ Ｐゴシック" w:eastAsia="ＭＳ Ｐゴシック" w:hAnsi="ＭＳ Ｐゴシック" w:cs="Meiryo UI"/>
                                <w:sz w:val="22"/>
                              </w:rPr>
                            </w:pPr>
                          </w:p>
                          <w:p w:rsidR="003A24B5" w:rsidRPr="00276853" w:rsidRDefault="003A24B5" w:rsidP="003A24B5">
                            <w:pPr>
                              <w:pStyle w:val="aa"/>
                              <w:ind w:leftChars="100" w:left="425" w:hangingChars="100" w:hanging="215"/>
                              <w:rPr>
                                <w:rFonts w:ascii="ＭＳ Ｐゴシック" w:eastAsia="ＭＳ Ｐゴシック" w:hAnsi="ＭＳ Ｐゴシック" w:cs="Meiryo UI"/>
                                <w:b/>
                                <w:sz w:val="22"/>
                              </w:rPr>
                            </w:pPr>
                            <w:r w:rsidRPr="00276853">
                              <w:rPr>
                                <w:rFonts w:ascii="ＭＳ Ｐゴシック" w:eastAsia="ＭＳ Ｐゴシック" w:hAnsi="ＭＳ Ｐゴシック" w:cs="Meiryo UI" w:hint="eastAsia"/>
                                <w:b/>
                                <w:sz w:val="22"/>
                              </w:rPr>
                              <w:t>５．過去に市営住宅に入居していた方は、不正な使用(無断退去、家賃滞納、迷惑行為など)をしたことがないこと。</w:t>
                            </w:r>
                          </w:p>
                          <w:p w:rsidR="003A24B5" w:rsidRPr="003A24B5" w:rsidRDefault="003A24B5" w:rsidP="003A24B5">
                            <w:pPr>
                              <w:pStyle w:val="aa"/>
                              <w:rPr>
                                <w:rFonts w:ascii="ＭＳ Ｐゴシック" w:eastAsia="ＭＳ Ｐゴシック" w:hAnsi="ＭＳ Ｐゴシック" w:cs="Meiryo UI"/>
                                <w:sz w:val="22"/>
                              </w:rPr>
                            </w:pPr>
                          </w:p>
                          <w:p w:rsidR="003A24B5" w:rsidRPr="00276853" w:rsidRDefault="003A24B5" w:rsidP="003A24B5">
                            <w:pPr>
                              <w:pStyle w:val="aa"/>
                              <w:ind w:leftChars="100" w:left="425" w:hangingChars="100" w:hanging="215"/>
                              <w:rPr>
                                <w:rFonts w:ascii="ＭＳ Ｐゴシック" w:eastAsia="ＭＳ Ｐゴシック" w:hAnsi="ＭＳ Ｐゴシック" w:cs="Meiryo UI"/>
                                <w:b/>
                                <w:spacing w:val="0"/>
                                <w:sz w:val="22"/>
                              </w:rPr>
                            </w:pPr>
                            <w:r w:rsidRPr="00276853">
                              <w:rPr>
                                <w:rFonts w:ascii="ＭＳ Ｐゴシック" w:eastAsia="ＭＳ Ｐゴシック" w:hAnsi="ＭＳ Ｐゴシック" w:cs="Meiryo UI" w:hint="eastAsia"/>
                                <w:b/>
                                <w:sz w:val="22"/>
                              </w:rPr>
                              <w:t>６．共同生活を円満に営むことができること。</w:t>
                            </w:r>
                          </w:p>
                          <w:p w:rsidR="003A24B5" w:rsidRPr="001B1C66" w:rsidRDefault="003A24B5" w:rsidP="003A24B5">
                            <w:pPr>
                              <w:pStyle w:val="aa"/>
                              <w:ind w:leftChars="200" w:left="420"/>
                              <w:rPr>
                                <w:rFonts w:ascii="ＭＳ Ｐゴシック" w:eastAsia="ＭＳ Ｐゴシック" w:hAnsi="ＭＳ Ｐゴシック" w:cs="Meiryo UI"/>
                                <w:bCs/>
                                <w:sz w:val="22"/>
                                <w:u w:color="000000"/>
                              </w:rPr>
                            </w:pPr>
                            <w:r w:rsidRPr="001B1C66">
                              <w:rPr>
                                <w:rFonts w:ascii="ＭＳ Ｐゴシック" w:eastAsia="ＭＳ Ｐゴシック" w:hAnsi="ＭＳ Ｐゴシック" w:cs="Meiryo UI" w:hint="eastAsia"/>
                                <w:bCs/>
                                <w:sz w:val="22"/>
                                <w:u w:color="000000"/>
                              </w:rPr>
                              <w:t xml:space="preserve">　犬、猫等のペットの飼育は厳禁です。守れない方は退去して頂く場合もあります。</w:t>
                            </w:r>
                          </w:p>
                          <w:p w:rsidR="003A24B5" w:rsidRPr="001B1C66" w:rsidRDefault="003A24B5" w:rsidP="003A24B5">
                            <w:pPr>
                              <w:pStyle w:val="aa"/>
                              <w:rPr>
                                <w:rFonts w:ascii="ＭＳ Ｐゴシック" w:eastAsia="ＭＳ Ｐゴシック" w:hAnsi="ＭＳ Ｐゴシック" w:cs="Meiryo UI"/>
                                <w:bCs/>
                                <w:sz w:val="22"/>
                              </w:rPr>
                            </w:pPr>
                          </w:p>
                          <w:p w:rsidR="003A24B5" w:rsidRPr="00276853" w:rsidRDefault="003A24B5" w:rsidP="003A24B5">
                            <w:pPr>
                              <w:pStyle w:val="aa"/>
                              <w:ind w:leftChars="100" w:left="640" w:hangingChars="200" w:hanging="430"/>
                              <w:rPr>
                                <w:rFonts w:ascii="ＭＳ Ｐゴシック" w:eastAsia="ＭＳ Ｐゴシック" w:hAnsi="ＭＳ Ｐゴシック" w:cs="Meiryo UI"/>
                                <w:b/>
                                <w:bCs/>
                                <w:sz w:val="22"/>
                              </w:rPr>
                            </w:pPr>
                            <w:r w:rsidRPr="00276853">
                              <w:rPr>
                                <w:rFonts w:ascii="ＭＳ Ｐゴシック" w:eastAsia="ＭＳ Ｐゴシック" w:hAnsi="ＭＳ Ｐゴシック" w:cs="Meiryo UI" w:hint="eastAsia"/>
                                <w:b/>
                                <w:bCs/>
                                <w:sz w:val="22"/>
                              </w:rPr>
                              <w:t>７．申込者又は同居しようとする親族が暴力団員(「暴力団員による不当な行為の防止等に関する法律」第２条第６号に規定する暴力団員をいう。)でないこと。</w:t>
                            </w:r>
                          </w:p>
                          <w:p w:rsidR="003A24B5" w:rsidRPr="001B1C66" w:rsidRDefault="003A24B5" w:rsidP="003A24B5">
                            <w:pPr>
                              <w:pStyle w:val="aa"/>
                              <w:ind w:leftChars="200" w:left="420"/>
                              <w:rPr>
                                <w:rFonts w:ascii="ＭＳ Ｐゴシック" w:eastAsia="ＭＳ Ｐゴシック" w:hAnsi="ＭＳ Ｐゴシック" w:cs="Meiryo UI"/>
                                <w:spacing w:val="0"/>
                                <w:sz w:val="22"/>
                              </w:rPr>
                            </w:pPr>
                            <w:r w:rsidRPr="001B1C66">
                              <w:rPr>
                                <w:rFonts w:ascii="ＭＳ Ｐゴシック" w:eastAsia="ＭＳ Ｐゴシック" w:hAnsi="ＭＳ Ｐゴシック" w:cs="Meiryo UI" w:hint="eastAsia"/>
                                <w:bCs/>
                                <w:sz w:val="22"/>
                              </w:rPr>
                              <w:t xml:space="preserve">　</w:t>
                            </w:r>
                            <w:r w:rsidRPr="001B1C66">
                              <w:rPr>
                                <w:rFonts w:ascii="ＭＳ Ｐゴシック" w:eastAsia="ＭＳ Ｐゴシック" w:hAnsi="ＭＳ Ｐゴシック" w:cs="Meiryo UI" w:hint="eastAsia"/>
                                <w:spacing w:val="0"/>
                                <w:sz w:val="22"/>
                              </w:rPr>
                              <w:t>入居資格について、福岡県警察本部に照会させていただきます。</w:t>
                            </w:r>
                          </w:p>
                          <w:p w:rsidR="003A24B5" w:rsidRPr="001B1C66" w:rsidRDefault="003A24B5" w:rsidP="003A24B5">
                            <w:pPr>
                              <w:pStyle w:val="aa"/>
                              <w:rPr>
                                <w:rFonts w:ascii="ＭＳ Ｐゴシック" w:eastAsia="ＭＳ Ｐゴシック" w:hAnsi="ＭＳ Ｐゴシック" w:cs="Meiryo UI"/>
                                <w:sz w:val="22"/>
                              </w:rPr>
                            </w:pPr>
                          </w:p>
                          <w:p w:rsidR="003A24B5" w:rsidRPr="001B1C66" w:rsidRDefault="003A24B5" w:rsidP="003A24B5">
                            <w:pPr>
                              <w:pStyle w:val="aa"/>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☆連帯保証人の連署(印鑑登録証明書・所得証明書の添付)が入居時に必要となります。</w:t>
                            </w:r>
                          </w:p>
                          <w:p w:rsidR="003A24B5" w:rsidRPr="001B1C66" w:rsidRDefault="003A24B5" w:rsidP="003A24B5">
                            <w:pPr>
                              <w:pStyle w:val="aa"/>
                              <w:ind w:leftChars="100" w:left="210"/>
                              <w:rPr>
                                <w:rFonts w:ascii="ＭＳ Ｐゴシック" w:eastAsia="ＭＳ Ｐゴシック" w:hAnsi="ＭＳ Ｐゴシック" w:cs="Meiryo UI"/>
                                <w:spacing w:val="0"/>
                                <w:sz w:val="22"/>
                              </w:rPr>
                            </w:pPr>
                            <w:r w:rsidRPr="001B1C66">
                              <w:rPr>
                                <w:rFonts w:ascii="ＭＳ Ｐゴシック" w:eastAsia="ＭＳ Ｐゴシック" w:hAnsi="ＭＳ Ｐゴシック" w:cs="Meiryo UI" w:hint="eastAsia"/>
                                <w:spacing w:val="-7"/>
                                <w:sz w:val="22"/>
                              </w:rPr>
                              <w:t xml:space="preserve">　連帯保証人は、原則として小郡市内に居住又は</w:t>
                            </w:r>
                            <w:r w:rsidRPr="001B1C66">
                              <w:rPr>
                                <w:rFonts w:ascii="ＭＳ Ｐゴシック" w:eastAsia="ＭＳ Ｐゴシック" w:hAnsi="ＭＳ Ｐゴシック" w:cs="Meiryo UI" w:hint="eastAsia"/>
                                <w:sz w:val="22"/>
                              </w:rPr>
                              <w:t>勤務している方で、申込者と同等以上の収入がある方にお願いします。</w:t>
                            </w:r>
                          </w:p>
                          <w:p w:rsidR="003A24B5" w:rsidRPr="001B1C66" w:rsidRDefault="003A24B5" w:rsidP="003A24B5">
                            <w:pPr>
                              <w:pStyle w:val="aa"/>
                              <w:ind w:left="428" w:hangingChars="200" w:hanging="428"/>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☆単身入居の場合、連帯保証人の連署に加えて身元保証人の連署(印鑑登録証明書の添付)が必要となります。</w:t>
                            </w:r>
                          </w:p>
                          <w:p w:rsidR="00067AA8" w:rsidRPr="003A24B5" w:rsidRDefault="00067AA8" w:rsidP="00067A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94872" id="テキスト ボックス 10" o:spid="_x0000_s1029" type="#_x0000_t202" style="position:absolute;left:0;text-align:left;margin-left:-22.05pt;margin-top:6.35pt;width:511.8pt;height:648.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" fillcolor="window" strokeweight=".5pt">
                <v:textbox>
                  <w:txbxContent>
                    <w:p w:rsidR="00067AA8" w:rsidRPr="001B1C66" w:rsidRDefault="00067AA8" w:rsidP="003A24B5">
                      <w:pPr>
                        <w:pStyle w:val="aa"/>
                        <w:spacing w:line="240" w:lineRule="auto"/>
                        <w:ind w:firstLineChars="200" w:firstLine="428"/>
                        <w:rPr>
                          <w:rFonts w:ascii="ＭＳ Ｐゴシック" w:eastAsia="ＭＳ Ｐゴシック" w:hAnsi="ＭＳ Ｐゴシック" w:cs="Meiryo UI"/>
                          <w:color w:val="000000" w:themeColor="text1"/>
                          <w:sz w:val="22"/>
                        </w:rPr>
                      </w:pPr>
                      <w:r w:rsidRPr="001B1C66">
                        <w:rPr>
                          <w:rFonts w:ascii="ＭＳ Ｐゴシック" w:eastAsia="ＭＳ Ｐゴシック" w:hAnsi="ＭＳ Ｐゴシック" w:cs="Meiryo UI" w:hint="eastAsia"/>
                          <w:color w:val="000000" w:themeColor="text1"/>
                          <w:sz w:val="22"/>
                        </w:rPr>
                        <w:t>【単身での申し込みが可能な方】　　対象住宅…［長松］２DK、２LDK　[井上第１]２DK</w:t>
                      </w:r>
                    </w:p>
                    <w:tbl>
                      <w:tblPr>
                        <w:tblW w:w="9497" w:type="dxa"/>
                        <w:tblInd w:w="224" w:type="dxa"/>
                        <w:tblLayout w:type="fixed"/>
                        <w:tblCellMar>
                          <w:left w:w="12" w:type="dxa"/>
                          <w:right w:w="12" w:type="dxa"/>
                        </w:tblCellMar>
                        <w:tblLook w:val="0000" w:firstRow="0" w:lastRow="0" w:firstColumn="0" w:lastColumn="0" w:noHBand="0" w:noVBand="0"/>
                      </w:tblPr>
                      <w:tblGrid>
                        <w:gridCol w:w="9497"/>
                      </w:tblGrid>
                      <w:tr w:rsidR="00067AA8" w:rsidRPr="001B1C66" w:rsidTr="003A24B5">
                        <w:trPr>
                          <w:trHeight w:hRule="exact" w:val="4892"/>
                        </w:trPr>
                        <w:tc>
                          <w:tcPr>
                            <w:tcW w:w="9497" w:type="dxa"/>
                            <w:tcBorders>
                              <w:top w:val="single" w:sz="4" w:space="0" w:color="auto"/>
                              <w:left w:val="single" w:sz="4" w:space="0" w:color="000000"/>
                              <w:bottom w:val="single" w:sz="4" w:space="0" w:color="auto"/>
                              <w:right w:val="single" w:sz="4" w:space="0" w:color="000000"/>
                            </w:tcBorders>
                            <w:vAlign w:val="center"/>
                          </w:tcPr>
                          <w:p w:rsidR="00067AA8" w:rsidRPr="001B1C66" w:rsidRDefault="00067AA8" w:rsidP="003A24B5">
                            <w:pPr>
                              <w:pStyle w:val="aa"/>
                              <w:snapToGrid w:val="0"/>
                              <w:spacing w:line="240" w:lineRule="auto"/>
                              <w:ind w:rightChars="100" w:right="210"/>
                              <w:rPr>
                                <w:rFonts w:ascii="ＭＳ Ｐゴシック" w:eastAsia="ＭＳ Ｐゴシック" w:hAnsi="ＭＳ Ｐゴシック" w:cs="Meiryo UI"/>
                                <w:color w:val="000000"/>
                                <w:spacing w:val="0"/>
                                <w:sz w:val="22"/>
                              </w:rPr>
                            </w:pPr>
                            <w:r w:rsidRPr="001B1C66">
                              <w:rPr>
                                <w:rFonts w:ascii="ＭＳ Ｐゴシック" w:eastAsia="ＭＳ Ｐゴシック" w:hAnsi="ＭＳ Ｐゴシック" w:cs="Meiryo UI" w:hint="eastAsia"/>
                                <w:sz w:val="22"/>
                              </w:rPr>
                              <w:t>※自活状況申立書の提出が必要です。身体上または精神上著しい障害があるために常時の介護を必要とし、かつ居宅においてこれを受けることができず、または受けることが困難と認められる方は申込みできません。</w:t>
                            </w:r>
                          </w:p>
                          <w:p w:rsidR="00067AA8" w:rsidRPr="001B1C66" w:rsidRDefault="00067AA8" w:rsidP="00067AA8">
                            <w:pPr>
                              <w:pStyle w:val="aa"/>
                              <w:snapToGrid w:val="0"/>
                              <w:spacing w:line="300" w:lineRule="exact"/>
                              <w:ind w:leftChars="50" w:left="319" w:rightChars="100" w:right="210" w:hangingChars="100" w:hanging="214"/>
                              <w:rPr>
                                <w:rFonts w:ascii="ＭＳ Ｐゴシック" w:eastAsia="ＭＳ Ｐゴシック" w:hAnsi="ＭＳ Ｐゴシック" w:cs="Meiryo UI"/>
                                <w:spacing w:val="0"/>
                                <w:sz w:val="22"/>
                              </w:rPr>
                            </w:pPr>
                            <w:r w:rsidRPr="001B1C66">
                              <w:rPr>
                                <w:rFonts w:ascii="ＭＳ Ｐゴシック" w:eastAsia="ＭＳ Ｐゴシック" w:hAnsi="ＭＳ Ｐゴシック" w:cs="Meiryo UI" w:hint="eastAsia"/>
                                <w:sz w:val="22"/>
                              </w:rPr>
                              <w:t xml:space="preserve">(１)６０歳以上の方　</w:t>
                            </w:r>
                          </w:p>
                          <w:p w:rsidR="00067AA8" w:rsidRPr="001B1C66" w:rsidRDefault="00067AA8" w:rsidP="00067AA8">
                            <w:pPr>
                              <w:pStyle w:val="aa"/>
                              <w:snapToGrid w:val="0"/>
                              <w:spacing w:line="300" w:lineRule="exact"/>
                              <w:ind w:leftChars="50" w:left="319" w:rightChars="100" w:right="210" w:hangingChars="100" w:hanging="214"/>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(２)障害者基本法第２条に規定する障害者</w:t>
                            </w:r>
                          </w:p>
                          <w:p w:rsidR="00067AA8" w:rsidRPr="001B1C66" w:rsidRDefault="00067AA8" w:rsidP="00067AA8">
                            <w:pPr>
                              <w:pStyle w:val="aa"/>
                              <w:snapToGrid w:val="0"/>
                              <w:spacing w:line="300" w:lineRule="exact"/>
                              <w:ind w:leftChars="150" w:left="529" w:hangingChars="100" w:hanging="214"/>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①身体上の障害の程度が１級から４級の方</w:t>
                            </w:r>
                          </w:p>
                          <w:p w:rsidR="00067AA8" w:rsidRPr="001B1C66" w:rsidRDefault="00067AA8" w:rsidP="00067AA8">
                            <w:pPr>
                              <w:pStyle w:val="aa"/>
                              <w:snapToGrid w:val="0"/>
                              <w:spacing w:line="300" w:lineRule="exact"/>
                              <w:ind w:leftChars="150" w:left="529" w:hangingChars="100" w:hanging="214"/>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②精神障害の程度が１級から３級の方</w:t>
                            </w:r>
                          </w:p>
                          <w:p w:rsidR="00067AA8" w:rsidRPr="001B1C66" w:rsidRDefault="00067AA8" w:rsidP="00067AA8">
                            <w:pPr>
                              <w:pStyle w:val="aa"/>
                              <w:snapToGrid w:val="0"/>
                              <w:spacing w:line="300" w:lineRule="exact"/>
                              <w:ind w:leftChars="150" w:left="529" w:hangingChars="100" w:hanging="214"/>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③知的障害の程度がＡ１からＡ３、Ｂ１、Ｂ２の方</w:t>
                            </w:r>
                          </w:p>
                          <w:p w:rsidR="00067AA8" w:rsidRPr="001B1C66" w:rsidRDefault="00067AA8" w:rsidP="00067AA8">
                            <w:pPr>
                              <w:pStyle w:val="aa"/>
                              <w:snapToGrid w:val="0"/>
                              <w:spacing w:line="300" w:lineRule="exact"/>
                              <w:ind w:leftChars="50" w:left="319" w:rightChars="100" w:right="210" w:hangingChars="100" w:hanging="214"/>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(３)戦傷病者特別援護法第２条第１項の規定する方</w:t>
                            </w:r>
                          </w:p>
                          <w:p w:rsidR="00067AA8" w:rsidRPr="001B1C66" w:rsidRDefault="00067AA8" w:rsidP="00067AA8">
                            <w:pPr>
                              <w:pStyle w:val="aa"/>
                              <w:snapToGrid w:val="0"/>
                              <w:spacing w:line="300" w:lineRule="exact"/>
                              <w:ind w:leftChars="50" w:left="319" w:rightChars="100" w:right="210" w:hangingChars="100" w:hanging="214"/>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(４)原子爆弾の被害者で医療給付について厚生労働大臣の認定を受けている方</w:t>
                            </w:r>
                          </w:p>
                          <w:p w:rsidR="00067AA8" w:rsidRPr="001B1C66" w:rsidRDefault="00067AA8" w:rsidP="00067AA8">
                            <w:pPr>
                              <w:pStyle w:val="aa"/>
                              <w:snapToGrid w:val="0"/>
                              <w:spacing w:line="300" w:lineRule="exact"/>
                              <w:ind w:leftChars="50" w:left="319" w:right="100" w:hangingChars="100" w:hanging="214"/>
                              <w:rPr>
                                <w:rFonts w:ascii="ＭＳ Ｐゴシック" w:eastAsia="ＭＳ Ｐゴシック" w:hAnsi="ＭＳ Ｐゴシック" w:cs="Meiryo UI"/>
                                <w:spacing w:val="0"/>
                                <w:sz w:val="22"/>
                              </w:rPr>
                            </w:pPr>
                            <w:r w:rsidRPr="001B1C66">
                              <w:rPr>
                                <w:rFonts w:ascii="ＭＳ Ｐゴシック" w:eastAsia="ＭＳ Ｐゴシック" w:hAnsi="ＭＳ Ｐゴシック" w:cs="Meiryo UI" w:hint="eastAsia"/>
                                <w:sz w:val="22"/>
                              </w:rPr>
                              <w:t>(５)生活保護法第６条第１項に規定する被保護者</w:t>
                            </w:r>
                          </w:p>
                          <w:p w:rsidR="00067AA8" w:rsidRPr="001B1C66" w:rsidRDefault="00067AA8" w:rsidP="00067AA8">
                            <w:pPr>
                              <w:pStyle w:val="aa"/>
                              <w:snapToGrid w:val="0"/>
                              <w:spacing w:line="300" w:lineRule="exact"/>
                              <w:ind w:leftChars="50" w:left="319" w:right="100" w:hangingChars="100" w:hanging="214"/>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(６)海外からの引揚者で本邦に引き揚げた日から起算して５年を経過していない方</w:t>
                            </w:r>
                          </w:p>
                          <w:p w:rsidR="00067AA8" w:rsidRPr="001B1C66" w:rsidRDefault="00067AA8" w:rsidP="00067AA8">
                            <w:pPr>
                              <w:pStyle w:val="aa"/>
                              <w:snapToGrid w:val="0"/>
                              <w:spacing w:line="300" w:lineRule="exact"/>
                              <w:ind w:leftChars="50" w:left="319" w:right="100" w:hangingChars="100" w:hanging="214"/>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(７)ハンセン病療養所入所者等</w:t>
                            </w:r>
                          </w:p>
                          <w:p w:rsidR="00067AA8" w:rsidRPr="001B1C66" w:rsidRDefault="00067AA8" w:rsidP="00067AA8">
                            <w:pPr>
                              <w:pStyle w:val="aa"/>
                              <w:snapToGrid w:val="0"/>
                              <w:spacing w:line="300" w:lineRule="exact"/>
                              <w:ind w:leftChars="50" w:left="319" w:right="100" w:hangingChars="100" w:hanging="214"/>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(８)配偶者暴力防止等法第１条第２項に規定する被害者(ＤＶ被害者)</w:t>
                            </w:r>
                          </w:p>
                          <w:p w:rsidR="00067AA8" w:rsidRPr="001B1C66" w:rsidRDefault="00067AA8" w:rsidP="00067AA8">
                            <w:pPr>
                              <w:pStyle w:val="aa"/>
                              <w:snapToGrid w:val="0"/>
                              <w:spacing w:line="300" w:lineRule="exact"/>
                              <w:ind w:leftChars="150" w:left="529" w:hangingChars="100" w:hanging="214"/>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①法第３条第３項３号及び第５条の保護が終了した日から５年を経過していない者</w:t>
                            </w:r>
                          </w:p>
                          <w:p w:rsidR="00067AA8" w:rsidRPr="001B1C66" w:rsidRDefault="00067AA8" w:rsidP="00067AA8">
                            <w:pPr>
                              <w:pStyle w:val="aa"/>
                              <w:snapToGrid w:val="0"/>
                              <w:spacing w:line="300" w:lineRule="exact"/>
                              <w:ind w:leftChars="150" w:left="529" w:hangingChars="100" w:hanging="214"/>
                              <w:rPr>
                                <w:rFonts w:ascii="ＭＳ Ｐゴシック" w:eastAsia="ＭＳ Ｐゴシック" w:hAnsi="ＭＳ Ｐゴシック" w:cs="Meiryo UI"/>
                                <w:spacing w:val="0"/>
                                <w:sz w:val="22"/>
                              </w:rPr>
                            </w:pPr>
                            <w:r w:rsidRPr="001B1C66">
                              <w:rPr>
                                <w:rFonts w:ascii="ＭＳ Ｐゴシック" w:eastAsia="ＭＳ Ｐゴシック" w:hAnsi="ＭＳ Ｐゴシック" w:cs="Meiryo UI" w:hint="eastAsia"/>
                                <w:sz w:val="22"/>
                              </w:rPr>
                              <w:t>②法１０条第１項の規定により裁判所が命令の申立てを行った者で５年を経過していない者</w:t>
                            </w:r>
                          </w:p>
                        </w:tc>
                      </w:tr>
                    </w:tbl>
                    <w:p w:rsidR="00067AA8" w:rsidRDefault="00067AA8" w:rsidP="00067AA8">
                      <w:pPr>
                        <w:pStyle w:val="aa"/>
                        <w:ind w:leftChars="100" w:left="210"/>
                        <w:rPr>
                          <w:rFonts w:asciiTheme="majorEastAsia" w:eastAsiaTheme="majorEastAsia" w:hAnsiTheme="majorEastAsia" w:cs="Meiryo UI"/>
                        </w:rPr>
                      </w:pPr>
                    </w:p>
                    <w:p w:rsidR="003A24B5" w:rsidRPr="00276853" w:rsidRDefault="003A24B5" w:rsidP="003A24B5">
                      <w:pPr>
                        <w:pStyle w:val="aa"/>
                        <w:ind w:firstLineChars="100" w:firstLine="215"/>
                        <w:rPr>
                          <w:rFonts w:ascii="ＭＳ Ｐゴシック" w:eastAsia="ＭＳ Ｐゴシック" w:hAnsi="ＭＳ Ｐゴシック" w:cs="Meiryo UI"/>
                          <w:b/>
                          <w:spacing w:val="0"/>
                          <w:sz w:val="22"/>
                        </w:rPr>
                      </w:pPr>
                      <w:r w:rsidRPr="00276853">
                        <w:rPr>
                          <w:rFonts w:ascii="ＭＳ Ｐゴシック" w:eastAsia="ＭＳ Ｐゴシック" w:hAnsi="ＭＳ Ｐゴシック" w:cs="Meiryo UI" w:hint="eastAsia"/>
                          <w:b/>
                          <w:sz w:val="22"/>
                        </w:rPr>
                        <w:t>４．現在住宅に困っていること。</w:t>
                      </w:r>
                    </w:p>
                    <w:p w:rsidR="003A24B5" w:rsidRPr="001B1C66" w:rsidRDefault="003A24B5" w:rsidP="003A24B5">
                      <w:pPr>
                        <w:pStyle w:val="aa"/>
                        <w:ind w:leftChars="200" w:left="420"/>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 xml:space="preserve">　原則として持家(入居しようとする者の中に家屋の所有者がいること)の方及び公営住宅(県営・市営・町営・村営)の居住者は、申込みできません。</w:t>
                      </w:r>
                    </w:p>
                    <w:p w:rsidR="003A24B5" w:rsidRPr="001B1C66" w:rsidRDefault="003A24B5" w:rsidP="003A24B5">
                      <w:pPr>
                        <w:pStyle w:val="aa"/>
                        <w:rPr>
                          <w:rFonts w:ascii="ＭＳ Ｐゴシック" w:eastAsia="ＭＳ Ｐゴシック" w:hAnsi="ＭＳ Ｐゴシック" w:cs="Meiryo UI"/>
                          <w:sz w:val="22"/>
                        </w:rPr>
                      </w:pPr>
                    </w:p>
                    <w:p w:rsidR="003A24B5" w:rsidRPr="00276853" w:rsidRDefault="003A24B5" w:rsidP="003A24B5">
                      <w:pPr>
                        <w:pStyle w:val="aa"/>
                        <w:ind w:leftChars="100" w:left="425" w:hangingChars="100" w:hanging="215"/>
                        <w:rPr>
                          <w:rFonts w:ascii="ＭＳ Ｐゴシック" w:eastAsia="ＭＳ Ｐゴシック" w:hAnsi="ＭＳ Ｐゴシック" w:cs="Meiryo UI"/>
                          <w:b/>
                          <w:sz w:val="22"/>
                        </w:rPr>
                      </w:pPr>
                      <w:r w:rsidRPr="00276853">
                        <w:rPr>
                          <w:rFonts w:ascii="ＭＳ Ｐゴシック" w:eastAsia="ＭＳ Ｐゴシック" w:hAnsi="ＭＳ Ｐゴシック" w:cs="Meiryo UI" w:hint="eastAsia"/>
                          <w:b/>
                          <w:sz w:val="22"/>
                        </w:rPr>
                        <w:t>５．過去に市営住宅に入居していた方は、不正な使用(無断退去、家賃滞納、迷惑行為など)をしたことがないこと。</w:t>
                      </w:r>
                    </w:p>
                    <w:p w:rsidR="003A24B5" w:rsidRPr="003A24B5" w:rsidRDefault="003A24B5" w:rsidP="003A24B5">
                      <w:pPr>
                        <w:pStyle w:val="aa"/>
                        <w:rPr>
                          <w:rFonts w:ascii="ＭＳ Ｐゴシック" w:eastAsia="ＭＳ Ｐゴシック" w:hAnsi="ＭＳ Ｐゴシック" w:cs="Meiryo UI"/>
                          <w:sz w:val="22"/>
                        </w:rPr>
                      </w:pPr>
                    </w:p>
                    <w:p w:rsidR="003A24B5" w:rsidRPr="00276853" w:rsidRDefault="003A24B5" w:rsidP="003A24B5">
                      <w:pPr>
                        <w:pStyle w:val="aa"/>
                        <w:ind w:leftChars="100" w:left="425" w:hangingChars="100" w:hanging="215"/>
                        <w:rPr>
                          <w:rFonts w:ascii="ＭＳ Ｐゴシック" w:eastAsia="ＭＳ Ｐゴシック" w:hAnsi="ＭＳ Ｐゴシック" w:cs="Meiryo UI"/>
                          <w:b/>
                          <w:spacing w:val="0"/>
                          <w:sz w:val="22"/>
                        </w:rPr>
                      </w:pPr>
                      <w:r w:rsidRPr="00276853">
                        <w:rPr>
                          <w:rFonts w:ascii="ＭＳ Ｐゴシック" w:eastAsia="ＭＳ Ｐゴシック" w:hAnsi="ＭＳ Ｐゴシック" w:cs="Meiryo UI" w:hint="eastAsia"/>
                          <w:b/>
                          <w:sz w:val="22"/>
                        </w:rPr>
                        <w:t>６．共同生活を円満に営むことができること。</w:t>
                      </w:r>
                    </w:p>
                    <w:p w:rsidR="003A24B5" w:rsidRPr="001B1C66" w:rsidRDefault="003A24B5" w:rsidP="003A24B5">
                      <w:pPr>
                        <w:pStyle w:val="aa"/>
                        <w:ind w:leftChars="200" w:left="420"/>
                        <w:rPr>
                          <w:rFonts w:ascii="ＭＳ Ｐゴシック" w:eastAsia="ＭＳ Ｐゴシック" w:hAnsi="ＭＳ Ｐゴシック" w:cs="Meiryo UI"/>
                          <w:bCs/>
                          <w:sz w:val="22"/>
                          <w:u w:color="000000"/>
                        </w:rPr>
                      </w:pPr>
                      <w:r w:rsidRPr="001B1C66">
                        <w:rPr>
                          <w:rFonts w:ascii="ＭＳ Ｐゴシック" w:eastAsia="ＭＳ Ｐゴシック" w:hAnsi="ＭＳ Ｐゴシック" w:cs="Meiryo UI" w:hint="eastAsia"/>
                          <w:bCs/>
                          <w:sz w:val="22"/>
                          <w:u w:color="000000"/>
                        </w:rPr>
                        <w:t xml:space="preserve">　犬、猫等のペットの飼育は厳禁です。守れない方は退去して頂く場合もあります。</w:t>
                      </w:r>
                    </w:p>
                    <w:p w:rsidR="003A24B5" w:rsidRPr="001B1C66" w:rsidRDefault="003A24B5" w:rsidP="003A24B5">
                      <w:pPr>
                        <w:pStyle w:val="aa"/>
                        <w:rPr>
                          <w:rFonts w:ascii="ＭＳ Ｐゴシック" w:eastAsia="ＭＳ Ｐゴシック" w:hAnsi="ＭＳ Ｐゴシック" w:cs="Meiryo UI"/>
                          <w:bCs/>
                          <w:sz w:val="22"/>
                        </w:rPr>
                      </w:pPr>
                    </w:p>
                    <w:p w:rsidR="003A24B5" w:rsidRPr="00276853" w:rsidRDefault="003A24B5" w:rsidP="003A24B5">
                      <w:pPr>
                        <w:pStyle w:val="aa"/>
                        <w:ind w:leftChars="100" w:left="640" w:hangingChars="200" w:hanging="430"/>
                        <w:rPr>
                          <w:rFonts w:ascii="ＭＳ Ｐゴシック" w:eastAsia="ＭＳ Ｐゴシック" w:hAnsi="ＭＳ Ｐゴシック" w:cs="Meiryo UI"/>
                          <w:b/>
                          <w:bCs/>
                          <w:sz w:val="22"/>
                        </w:rPr>
                      </w:pPr>
                      <w:r w:rsidRPr="00276853">
                        <w:rPr>
                          <w:rFonts w:ascii="ＭＳ Ｐゴシック" w:eastAsia="ＭＳ Ｐゴシック" w:hAnsi="ＭＳ Ｐゴシック" w:cs="Meiryo UI" w:hint="eastAsia"/>
                          <w:b/>
                          <w:bCs/>
                          <w:sz w:val="22"/>
                        </w:rPr>
                        <w:t>７．申込者又は同居しようとする親族が暴力団員(「暴力団員による不当な行為の防止等に関する法律」第２条第６号に規定する暴力団員をいう。)でないこと。</w:t>
                      </w:r>
                    </w:p>
                    <w:p w:rsidR="003A24B5" w:rsidRPr="001B1C66" w:rsidRDefault="003A24B5" w:rsidP="003A24B5">
                      <w:pPr>
                        <w:pStyle w:val="aa"/>
                        <w:ind w:leftChars="200" w:left="420"/>
                        <w:rPr>
                          <w:rFonts w:ascii="ＭＳ Ｐゴシック" w:eastAsia="ＭＳ Ｐゴシック" w:hAnsi="ＭＳ Ｐゴシック" w:cs="Meiryo UI"/>
                          <w:spacing w:val="0"/>
                          <w:sz w:val="22"/>
                        </w:rPr>
                      </w:pPr>
                      <w:r w:rsidRPr="001B1C66">
                        <w:rPr>
                          <w:rFonts w:ascii="ＭＳ Ｐゴシック" w:eastAsia="ＭＳ Ｐゴシック" w:hAnsi="ＭＳ Ｐゴシック" w:cs="Meiryo UI" w:hint="eastAsia"/>
                          <w:bCs/>
                          <w:sz w:val="22"/>
                        </w:rPr>
                        <w:t xml:space="preserve">　</w:t>
                      </w:r>
                      <w:r w:rsidRPr="001B1C66">
                        <w:rPr>
                          <w:rFonts w:ascii="ＭＳ Ｐゴシック" w:eastAsia="ＭＳ Ｐゴシック" w:hAnsi="ＭＳ Ｐゴシック" w:cs="Meiryo UI" w:hint="eastAsia"/>
                          <w:spacing w:val="0"/>
                          <w:sz w:val="22"/>
                        </w:rPr>
                        <w:t>入居資格について、福岡県警察本部に照会させていただきます。</w:t>
                      </w:r>
                    </w:p>
                    <w:p w:rsidR="003A24B5" w:rsidRPr="001B1C66" w:rsidRDefault="003A24B5" w:rsidP="003A24B5">
                      <w:pPr>
                        <w:pStyle w:val="aa"/>
                        <w:rPr>
                          <w:rFonts w:ascii="ＭＳ Ｐゴシック" w:eastAsia="ＭＳ Ｐゴシック" w:hAnsi="ＭＳ Ｐゴシック" w:cs="Meiryo UI"/>
                          <w:sz w:val="22"/>
                        </w:rPr>
                      </w:pPr>
                    </w:p>
                    <w:p w:rsidR="003A24B5" w:rsidRPr="001B1C66" w:rsidRDefault="003A24B5" w:rsidP="003A24B5">
                      <w:pPr>
                        <w:pStyle w:val="aa"/>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☆連帯保証人の連署(印鑑登録証明書・所得証明書の添付)が入居時に必要となります。</w:t>
                      </w:r>
                    </w:p>
                    <w:p w:rsidR="003A24B5" w:rsidRPr="001B1C66" w:rsidRDefault="003A24B5" w:rsidP="003A24B5">
                      <w:pPr>
                        <w:pStyle w:val="aa"/>
                        <w:ind w:leftChars="100" w:left="210"/>
                        <w:rPr>
                          <w:rFonts w:ascii="ＭＳ Ｐゴシック" w:eastAsia="ＭＳ Ｐゴシック" w:hAnsi="ＭＳ Ｐゴシック" w:cs="Meiryo UI"/>
                          <w:spacing w:val="0"/>
                          <w:sz w:val="22"/>
                        </w:rPr>
                      </w:pPr>
                      <w:r w:rsidRPr="001B1C66">
                        <w:rPr>
                          <w:rFonts w:ascii="ＭＳ Ｐゴシック" w:eastAsia="ＭＳ Ｐゴシック" w:hAnsi="ＭＳ Ｐゴシック" w:cs="Meiryo UI" w:hint="eastAsia"/>
                          <w:spacing w:val="-7"/>
                          <w:sz w:val="22"/>
                        </w:rPr>
                        <w:t xml:space="preserve">　連帯保証人は、原則として小郡市内に居住又は</w:t>
                      </w:r>
                      <w:r w:rsidRPr="001B1C66">
                        <w:rPr>
                          <w:rFonts w:ascii="ＭＳ Ｐゴシック" w:eastAsia="ＭＳ Ｐゴシック" w:hAnsi="ＭＳ Ｐゴシック" w:cs="Meiryo UI" w:hint="eastAsia"/>
                          <w:sz w:val="22"/>
                        </w:rPr>
                        <w:t>勤務している方で、申込者と同等以上の収入がある方にお願いします。</w:t>
                      </w:r>
                    </w:p>
                    <w:p w:rsidR="003A24B5" w:rsidRPr="001B1C66" w:rsidRDefault="003A24B5" w:rsidP="003A24B5">
                      <w:pPr>
                        <w:pStyle w:val="aa"/>
                        <w:ind w:left="428" w:hangingChars="200" w:hanging="428"/>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☆単身入居の場合、連帯保証人の連署に加えて身元保証人の連署(印鑑登録証明書の添付)が必要となります。</w:t>
                      </w:r>
                    </w:p>
                    <w:p w:rsidR="00067AA8" w:rsidRPr="003A24B5" w:rsidRDefault="00067AA8" w:rsidP="00067AA8"/>
                  </w:txbxContent>
                </v:textbox>
                <w10:wrap type="topAndBottom" anchorx="margin"/>
              </v:shape>
            </w:pict>
          </mc:Fallback>
        </mc:AlternateContent>
      </w:r>
      <w:bookmarkStart w:id="1" w:name="_GoBack"/>
      <w:bookmarkEnd w:id="1"/>
    </w:p>
    <w:sectPr w:rsidR="00067AA8" w:rsidRPr="00067A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730" w:rsidRDefault="005D7730" w:rsidP="00C926E1">
      <w:r>
        <w:separator/>
      </w:r>
    </w:p>
  </w:endnote>
  <w:endnote w:type="continuationSeparator" w:id="0">
    <w:p w:rsidR="005D7730" w:rsidRDefault="005D7730" w:rsidP="00C9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730" w:rsidRDefault="005D7730" w:rsidP="00C926E1">
      <w:r>
        <w:separator/>
      </w:r>
    </w:p>
  </w:footnote>
  <w:footnote w:type="continuationSeparator" w:id="0">
    <w:p w:rsidR="005D7730" w:rsidRDefault="005D7730" w:rsidP="00C92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F3"/>
    <w:rsid w:val="00016F89"/>
    <w:rsid w:val="000656F3"/>
    <w:rsid w:val="00067AA8"/>
    <w:rsid w:val="0008337E"/>
    <w:rsid w:val="000C30CB"/>
    <w:rsid w:val="000E681D"/>
    <w:rsid w:val="001B1C66"/>
    <w:rsid w:val="00276853"/>
    <w:rsid w:val="00383A54"/>
    <w:rsid w:val="003A24B5"/>
    <w:rsid w:val="00417C52"/>
    <w:rsid w:val="00467D98"/>
    <w:rsid w:val="0048320A"/>
    <w:rsid w:val="00483D74"/>
    <w:rsid w:val="005D7730"/>
    <w:rsid w:val="00700A32"/>
    <w:rsid w:val="0083475E"/>
    <w:rsid w:val="008A6F5A"/>
    <w:rsid w:val="008F32FC"/>
    <w:rsid w:val="00967B85"/>
    <w:rsid w:val="00990B12"/>
    <w:rsid w:val="00A55861"/>
    <w:rsid w:val="00AB44D7"/>
    <w:rsid w:val="00B655D1"/>
    <w:rsid w:val="00C926E1"/>
    <w:rsid w:val="00D15EC9"/>
    <w:rsid w:val="00D71496"/>
    <w:rsid w:val="00E849A4"/>
    <w:rsid w:val="00EA4BC4"/>
    <w:rsid w:val="00F332F4"/>
    <w:rsid w:val="00F33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08056F"/>
  <w15:chartTrackingRefBased/>
  <w15:docId w15:val="{D0BDE3E8-BDCF-4895-AF6A-F0D4D2AE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56F3"/>
    <w:rPr>
      <w:color w:val="0000FF"/>
      <w:u w:val="single"/>
    </w:rPr>
  </w:style>
  <w:style w:type="paragraph" w:styleId="Web">
    <w:name w:val="Normal (Web)"/>
    <w:basedOn w:val="a"/>
    <w:uiPriority w:val="99"/>
    <w:semiHidden/>
    <w:unhideWhenUsed/>
    <w:rsid w:val="000656F3"/>
    <w:pPr>
      <w:widowControl/>
      <w:jc w:val="left"/>
    </w:pPr>
    <w:rPr>
      <w:rFonts w:ascii="ＭＳ Ｐゴシック" w:eastAsia="ＭＳ Ｐゴシック" w:hAnsi="ＭＳ Ｐゴシック" w:cs="ＭＳ Ｐゴシック"/>
      <w:kern w:val="0"/>
      <w:sz w:val="24"/>
      <w:szCs w:val="24"/>
    </w:rPr>
  </w:style>
  <w:style w:type="paragraph" w:customStyle="1" w:styleId="frame-caption3">
    <w:name w:val="frame-caption3"/>
    <w:basedOn w:val="a"/>
    <w:rsid w:val="000656F3"/>
    <w:pPr>
      <w:widowControl/>
      <w:pBdr>
        <w:bottom w:val="single" w:sz="6" w:space="0" w:color="318DBC"/>
      </w:pBdr>
      <w:jc w:val="left"/>
    </w:pPr>
    <w:rPr>
      <w:rFonts w:ascii="ＭＳ Ｐゴシック" w:eastAsia="ＭＳ Ｐゴシック" w:hAnsi="ＭＳ Ｐゴシック" w:cs="ＭＳ Ｐゴシック"/>
      <w:b/>
      <w:bCs/>
      <w:color w:val="0474AD"/>
      <w:kern w:val="0"/>
      <w:sz w:val="24"/>
      <w:szCs w:val="24"/>
    </w:rPr>
  </w:style>
  <w:style w:type="paragraph" w:customStyle="1" w:styleId="frame-txt3">
    <w:name w:val="frame-txt3"/>
    <w:basedOn w:val="a"/>
    <w:rsid w:val="000656F3"/>
    <w:pPr>
      <w:widowControl/>
      <w:jc w:val="left"/>
    </w:pPr>
    <w:rPr>
      <w:rFonts w:ascii="ＭＳ Ｐゴシック" w:eastAsia="ＭＳ Ｐゴシック" w:hAnsi="ＭＳ Ｐゴシック" w:cs="ＭＳ Ｐゴシック"/>
      <w:kern w:val="0"/>
      <w:sz w:val="24"/>
      <w:szCs w:val="24"/>
    </w:rPr>
  </w:style>
  <w:style w:type="paragraph" w:customStyle="1" w:styleId="word-break">
    <w:name w:val="word-break:"/>
    <w:basedOn w:val="a"/>
    <w:rsid w:val="000656F3"/>
    <w:pPr>
      <w:widowControl/>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C926E1"/>
    <w:pPr>
      <w:tabs>
        <w:tab w:val="center" w:pos="4252"/>
        <w:tab w:val="right" w:pos="8504"/>
      </w:tabs>
      <w:snapToGrid w:val="0"/>
    </w:pPr>
  </w:style>
  <w:style w:type="character" w:customStyle="1" w:styleId="a5">
    <w:name w:val="ヘッダー (文字)"/>
    <w:basedOn w:val="a0"/>
    <w:link w:val="a4"/>
    <w:uiPriority w:val="99"/>
    <w:rsid w:val="00C926E1"/>
  </w:style>
  <w:style w:type="paragraph" w:styleId="a6">
    <w:name w:val="footer"/>
    <w:basedOn w:val="a"/>
    <w:link w:val="a7"/>
    <w:uiPriority w:val="99"/>
    <w:unhideWhenUsed/>
    <w:rsid w:val="00C926E1"/>
    <w:pPr>
      <w:tabs>
        <w:tab w:val="center" w:pos="4252"/>
        <w:tab w:val="right" w:pos="8504"/>
      </w:tabs>
      <w:snapToGrid w:val="0"/>
    </w:pPr>
  </w:style>
  <w:style w:type="character" w:customStyle="1" w:styleId="a7">
    <w:name w:val="フッター (文字)"/>
    <w:basedOn w:val="a0"/>
    <w:link w:val="a6"/>
    <w:uiPriority w:val="99"/>
    <w:rsid w:val="00C926E1"/>
  </w:style>
  <w:style w:type="paragraph" w:styleId="a8">
    <w:name w:val="Balloon Text"/>
    <w:basedOn w:val="a"/>
    <w:link w:val="a9"/>
    <w:uiPriority w:val="99"/>
    <w:semiHidden/>
    <w:unhideWhenUsed/>
    <w:rsid w:val="00467D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7D98"/>
    <w:rPr>
      <w:rFonts w:asciiTheme="majorHAnsi" w:eastAsiaTheme="majorEastAsia" w:hAnsiTheme="majorHAnsi" w:cstheme="majorBidi"/>
      <w:sz w:val="18"/>
      <w:szCs w:val="18"/>
    </w:rPr>
  </w:style>
  <w:style w:type="paragraph" w:customStyle="1" w:styleId="aa">
    <w:name w:val="一太郎"/>
    <w:rsid w:val="00B655D1"/>
    <w:pPr>
      <w:widowControl w:val="0"/>
      <w:wordWrap w:val="0"/>
      <w:autoSpaceDE w:val="0"/>
      <w:autoSpaceDN w:val="0"/>
      <w:adjustRightInd w:val="0"/>
      <w:spacing w:line="351" w:lineRule="exact"/>
      <w:jc w:val="both"/>
    </w:pPr>
    <w:rPr>
      <w:rFonts w:ascii="Times New Roman" w:eastAsia="HG丸ｺﾞｼｯｸM-PRO" w:hAnsi="Times New Roman" w:cs="ＭＳ 明朝"/>
      <w:spacing w:val="-3"/>
      <w:kern w:val="0"/>
      <w:szCs w:val="21"/>
    </w:rPr>
  </w:style>
  <w:style w:type="character" w:styleId="ab">
    <w:name w:val="FollowedHyperlink"/>
    <w:basedOn w:val="a0"/>
    <w:uiPriority w:val="99"/>
    <w:semiHidden/>
    <w:unhideWhenUsed/>
    <w:rsid w:val="00F334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91134">
      <w:bodyDiv w:val="1"/>
      <w:marLeft w:val="0"/>
      <w:marRight w:val="0"/>
      <w:marTop w:val="0"/>
      <w:marBottom w:val="0"/>
      <w:divBdr>
        <w:top w:val="none" w:sz="0" w:space="0" w:color="auto"/>
        <w:left w:val="none" w:sz="0" w:space="0" w:color="auto"/>
        <w:bottom w:val="none" w:sz="0" w:space="0" w:color="auto"/>
        <w:right w:val="none" w:sz="0" w:space="0" w:color="auto"/>
      </w:divBdr>
      <w:divsChild>
        <w:div w:id="919026439">
          <w:marLeft w:val="0"/>
          <w:marRight w:val="0"/>
          <w:marTop w:val="0"/>
          <w:marBottom w:val="0"/>
          <w:divBdr>
            <w:top w:val="none" w:sz="0" w:space="0" w:color="auto"/>
            <w:left w:val="none" w:sz="0" w:space="0" w:color="auto"/>
            <w:bottom w:val="none" w:sz="0" w:space="0" w:color="auto"/>
            <w:right w:val="none" w:sz="0" w:space="0" w:color="auto"/>
          </w:divBdr>
          <w:divsChild>
            <w:div w:id="1070422577">
              <w:marLeft w:val="0"/>
              <w:marRight w:val="0"/>
              <w:marTop w:val="0"/>
              <w:marBottom w:val="0"/>
              <w:divBdr>
                <w:top w:val="none" w:sz="0" w:space="0" w:color="auto"/>
                <w:left w:val="none" w:sz="0" w:space="0" w:color="auto"/>
                <w:bottom w:val="none" w:sz="0" w:space="0" w:color="auto"/>
                <w:right w:val="none" w:sz="0" w:space="0" w:color="auto"/>
              </w:divBdr>
              <w:divsChild>
                <w:div w:id="490217956">
                  <w:marLeft w:val="0"/>
                  <w:marRight w:val="0"/>
                  <w:marTop w:val="0"/>
                  <w:marBottom w:val="0"/>
                  <w:divBdr>
                    <w:top w:val="none" w:sz="0" w:space="0" w:color="auto"/>
                    <w:left w:val="none" w:sz="0" w:space="0" w:color="auto"/>
                    <w:bottom w:val="none" w:sz="0" w:space="0" w:color="auto"/>
                    <w:right w:val="none" w:sz="0" w:space="0" w:color="auto"/>
                  </w:divBdr>
                  <w:divsChild>
                    <w:div w:id="228229073">
                      <w:marLeft w:val="0"/>
                      <w:marRight w:val="0"/>
                      <w:marTop w:val="0"/>
                      <w:marBottom w:val="0"/>
                      <w:divBdr>
                        <w:top w:val="none" w:sz="0" w:space="0" w:color="auto"/>
                        <w:left w:val="none" w:sz="0" w:space="0" w:color="auto"/>
                        <w:bottom w:val="none" w:sz="0" w:space="0" w:color="auto"/>
                        <w:right w:val="none" w:sz="0" w:space="0" w:color="auto"/>
                      </w:divBdr>
                      <w:divsChild>
                        <w:div w:id="1997682979">
                          <w:marLeft w:val="0"/>
                          <w:marRight w:val="0"/>
                          <w:marTop w:val="0"/>
                          <w:marBottom w:val="150"/>
                          <w:divBdr>
                            <w:top w:val="none" w:sz="0" w:space="0" w:color="auto"/>
                            <w:left w:val="none" w:sz="0" w:space="0" w:color="auto"/>
                            <w:bottom w:val="none" w:sz="0" w:space="0" w:color="auto"/>
                            <w:right w:val="none" w:sz="0" w:space="0" w:color="auto"/>
                          </w:divBdr>
                        </w:div>
                      </w:divsChild>
                    </w:div>
                    <w:div w:id="1665278318">
                      <w:marLeft w:val="0"/>
                      <w:marRight w:val="0"/>
                      <w:marTop w:val="0"/>
                      <w:marBottom w:val="0"/>
                      <w:divBdr>
                        <w:top w:val="none" w:sz="0" w:space="0" w:color="auto"/>
                        <w:left w:val="none" w:sz="0" w:space="0" w:color="auto"/>
                        <w:bottom w:val="none" w:sz="0" w:space="0" w:color="auto"/>
                        <w:right w:val="none" w:sz="0" w:space="0" w:color="auto"/>
                      </w:divBdr>
                      <w:divsChild>
                        <w:div w:id="58328426">
                          <w:marLeft w:val="0"/>
                          <w:marRight w:val="0"/>
                          <w:marTop w:val="0"/>
                          <w:marBottom w:val="0"/>
                          <w:divBdr>
                            <w:top w:val="none" w:sz="0" w:space="0" w:color="auto"/>
                            <w:left w:val="none" w:sz="0" w:space="0" w:color="auto"/>
                            <w:bottom w:val="none" w:sz="0" w:space="0" w:color="auto"/>
                            <w:right w:val="none" w:sz="0" w:space="0" w:color="auto"/>
                          </w:divBdr>
                          <w:divsChild>
                            <w:div w:id="1682318989">
                              <w:marLeft w:val="0"/>
                              <w:marRight w:val="0"/>
                              <w:marTop w:val="0"/>
                              <w:marBottom w:val="0"/>
                              <w:divBdr>
                                <w:top w:val="none" w:sz="0" w:space="0" w:color="auto"/>
                                <w:left w:val="none" w:sz="0" w:space="0" w:color="auto"/>
                                <w:bottom w:val="none" w:sz="0" w:space="0" w:color="auto"/>
                                <w:right w:val="none" w:sz="0" w:space="0" w:color="auto"/>
                              </w:divBdr>
                              <w:divsChild>
                                <w:div w:id="53937902">
                                  <w:marLeft w:val="0"/>
                                  <w:marRight w:val="0"/>
                                  <w:marTop w:val="0"/>
                                  <w:marBottom w:val="0"/>
                                  <w:divBdr>
                                    <w:top w:val="none" w:sz="0" w:space="0" w:color="auto"/>
                                    <w:left w:val="none" w:sz="0" w:space="0" w:color="auto"/>
                                    <w:bottom w:val="none" w:sz="0" w:space="0" w:color="auto"/>
                                    <w:right w:val="none" w:sz="0" w:space="0" w:color="auto"/>
                                  </w:divBdr>
                                  <w:divsChild>
                                    <w:div w:id="1316911526">
                                      <w:marLeft w:val="0"/>
                                      <w:marRight w:val="0"/>
                                      <w:marTop w:val="0"/>
                                      <w:marBottom w:val="0"/>
                                      <w:divBdr>
                                        <w:top w:val="none" w:sz="0" w:space="0" w:color="auto"/>
                                        <w:left w:val="none" w:sz="0" w:space="0" w:color="auto"/>
                                        <w:bottom w:val="none" w:sz="0" w:space="0" w:color="auto"/>
                                        <w:right w:val="none" w:sz="0" w:space="0" w:color="auto"/>
                                      </w:divBdr>
                                      <w:divsChild>
                                        <w:div w:id="517548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94863026">
                          <w:marLeft w:val="0"/>
                          <w:marRight w:val="0"/>
                          <w:marTop w:val="0"/>
                          <w:marBottom w:val="0"/>
                          <w:divBdr>
                            <w:top w:val="none" w:sz="0" w:space="0" w:color="auto"/>
                            <w:left w:val="none" w:sz="0" w:space="0" w:color="auto"/>
                            <w:bottom w:val="none" w:sz="0" w:space="0" w:color="auto"/>
                            <w:right w:val="none" w:sz="0" w:space="0" w:color="auto"/>
                          </w:divBdr>
                          <w:divsChild>
                            <w:div w:id="584148624">
                              <w:marLeft w:val="0"/>
                              <w:marRight w:val="0"/>
                              <w:marTop w:val="0"/>
                              <w:marBottom w:val="0"/>
                              <w:divBdr>
                                <w:top w:val="none" w:sz="0" w:space="0" w:color="auto"/>
                                <w:left w:val="none" w:sz="0" w:space="0" w:color="auto"/>
                                <w:bottom w:val="none" w:sz="0" w:space="0" w:color="auto"/>
                                <w:right w:val="none" w:sz="0" w:space="0" w:color="auto"/>
                              </w:divBdr>
                              <w:divsChild>
                                <w:div w:id="1898469807">
                                  <w:marLeft w:val="0"/>
                                  <w:marRight w:val="0"/>
                                  <w:marTop w:val="0"/>
                                  <w:marBottom w:val="0"/>
                                  <w:divBdr>
                                    <w:top w:val="none" w:sz="0" w:space="0" w:color="auto"/>
                                    <w:left w:val="none" w:sz="0" w:space="0" w:color="auto"/>
                                    <w:bottom w:val="none" w:sz="0" w:space="0" w:color="auto"/>
                                    <w:right w:val="none" w:sz="0" w:space="0" w:color="auto"/>
                                  </w:divBdr>
                                  <w:divsChild>
                                    <w:div w:id="1046220137">
                                      <w:marLeft w:val="0"/>
                                      <w:marRight w:val="0"/>
                                      <w:marTop w:val="0"/>
                                      <w:marBottom w:val="0"/>
                                      <w:divBdr>
                                        <w:top w:val="none" w:sz="0" w:space="0" w:color="auto"/>
                                        <w:left w:val="none" w:sz="0" w:space="0" w:color="auto"/>
                                        <w:bottom w:val="none" w:sz="0" w:space="0" w:color="auto"/>
                                        <w:right w:val="none" w:sz="0" w:space="0" w:color="auto"/>
                                      </w:divBdr>
                                      <w:divsChild>
                                        <w:div w:id="853685215">
                                          <w:marLeft w:val="0"/>
                                          <w:marRight w:val="0"/>
                                          <w:marTop w:val="0"/>
                                          <w:marBottom w:val="0"/>
                                          <w:divBdr>
                                            <w:top w:val="none" w:sz="0" w:space="0" w:color="auto"/>
                                            <w:left w:val="none" w:sz="0" w:space="0" w:color="auto"/>
                                            <w:bottom w:val="none" w:sz="0" w:space="0" w:color="auto"/>
                                            <w:right w:val="none" w:sz="0" w:space="0" w:color="auto"/>
                                          </w:divBdr>
                                          <w:divsChild>
                                            <w:div w:id="515387667">
                                              <w:marLeft w:val="0"/>
                                              <w:marRight w:val="0"/>
                                              <w:marTop w:val="0"/>
                                              <w:marBottom w:val="0"/>
                                              <w:divBdr>
                                                <w:top w:val="none" w:sz="0" w:space="0" w:color="auto"/>
                                                <w:left w:val="none" w:sz="0" w:space="0" w:color="auto"/>
                                                <w:bottom w:val="none" w:sz="0" w:space="0" w:color="auto"/>
                                                <w:right w:val="none" w:sz="0" w:space="0" w:color="auto"/>
                                              </w:divBdr>
                                              <w:divsChild>
                                                <w:div w:id="1306809924">
                                                  <w:marLeft w:val="0"/>
                                                  <w:marRight w:val="0"/>
                                                  <w:marTop w:val="0"/>
                                                  <w:marBottom w:val="0"/>
                                                  <w:divBdr>
                                                    <w:top w:val="none" w:sz="0" w:space="0" w:color="auto"/>
                                                    <w:left w:val="none" w:sz="0" w:space="0" w:color="auto"/>
                                                    <w:bottom w:val="none" w:sz="0" w:space="0" w:color="auto"/>
                                                    <w:right w:val="none" w:sz="0" w:space="0" w:color="auto"/>
                                                  </w:divBdr>
                                                  <w:divsChild>
                                                    <w:div w:id="1955357325">
                                                      <w:marLeft w:val="0"/>
                                                      <w:marRight w:val="0"/>
                                                      <w:marTop w:val="0"/>
                                                      <w:marBottom w:val="0"/>
                                                      <w:divBdr>
                                                        <w:top w:val="none" w:sz="0" w:space="0" w:color="auto"/>
                                                        <w:left w:val="none" w:sz="0" w:space="0" w:color="auto"/>
                                                        <w:bottom w:val="none" w:sz="0" w:space="0" w:color="auto"/>
                                                        <w:right w:val="none" w:sz="0" w:space="0" w:color="auto"/>
                                                      </w:divBdr>
                                                      <w:divsChild>
                                                        <w:div w:id="898323950">
                                                          <w:marLeft w:val="0"/>
                                                          <w:marRight w:val="0"/>
                                                          <w:marTop w:val="0"/>
                                                          <w:marBottom w:val="150"/>
                                                          <w:divBdr>
                                                            <w:top w:val="none" w:sz="0" w:space="0" w:color="auto"/>
                                                            <w:left w:val="none" w:sz="0" w:space="0" w:color="auto"/>
                                                            <w:bottom w:val="none" w:sz="0" w:space="0" w:color="auto"/>
                                                            <w:right w:val="none" w:sz="0" w:space="0" w:color="auto"/>
                                                          </w:divBdr>
                                                        </w:div>
                                                        <w:div w:id="6171753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77053885">
                                          <w:marLeft w:val="0"/>
                                          <w:marRight w:val="0"/>
                                          <w:marTop w:val="0"/>
                                          <w:marBottom w:val="0"/>
                                          <w:divBdr>
                                            <w:top w:val="none" w:sz="0" w:space="0" w:color="auto"/>
                                            <w:left w:val="none" w:sz="0" w:space="0" w:color="auto"/>
                                            <w:bottom w:val="none" w:sz="0" w:space="0" w:color="auto"/>
                                            <w:right w:val="none" w:sz="0" w:space="0" w:color="auto"/>
                                          </w:divBdr>
                                          <w:divsChild>
                                            <w:div w:id="1260719456">
                                              <w:marLeft w:val="0"/>
                                              <w:marRight w:val="0"/>
                                              <w:marTop w:val="0"/>
                                              <w:marBottom w:val="0"/>
                                              <w:divBdr>
                                                <w:top w:val="none" w:sz="0" w:space="0" w:color="auto"/>
                                                <w:left w:val="none" w:sz="0" w:space="0" w:color="auto"/>
                                                <w:bottom w:val="none" w:sz="0" w:space="0" w:color="auto"/>
                                                <w:right w:val="none" w:sz="0" w:space="0" w:color="auto"/>
                                              </w:divBdr>
                                              <w:divsChild>
                                                <w:div w:id="565457882">
                                                  <w:marLeft w:val="0"/>
                                                  <w:marRight w:val="0"/>
                                                  <w:marTop w:val="0"/>
                                                  <w:marBottom w:val="0"/>
                                                  <w:divBdr>
                                                    <w:top w:val="none" w:sz="0" w:space="0" w:color="auto"/>
                                                    <w:left w:val="none" w:sz="0" w:space="0" w:color="auto"/>
                                                    <w:bottom w:val="none" w:sz="0" w:space="0" w:color="auto"/>
                                                    <w:right w:val="none" w:sz="0" w:space="0" w:color="auto"/>
                                                  </w:divBdr>
                                                  <w:divsChild>
                                                    <w:div w:id="4738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66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23068800">
                          <w:marLeft w:val="0"/>
                          <w:marRight w:val="0"/>
                          <w:marTop w:val="0"/>
                          <w:marBottom w:val="0"/>
                          <w:divBdr>
                            <w:top w:val="none" w:sz="0" w:space="0" w:color="auto"/>
                            <w:left w:val="none" w:sz="0" w:space="0" w:color="auto"/>
                            <w:bottom w:val="none" w:sz="0" w:space="0" w:color="auto"/>
                            <w:right w:val="none" w:sz="0" w:space="0" w:color="auto"/>
                          </w:divBdr>
                          <w:divsChild>
                            <w:div w:id="2107073856">
                              <w:marLeft w:val="0"/>
                              <w:marRight w:val="0"/>
                              <w:marTop w:val="0"/>
                              <w:marBottom w:val="0"/>
                              <w:divBdr>
                                <w:top w:val="none" w:sz="0" w:space="0" w:color="auto"/>
                                <w:left w:val="none" w:sz="0" w:space="0" w:color="auto"/>
                                <w:bottom w:val="none" w:sz="0" w:space="0" w:color="auto"/>
                                <w:right w:val="none" w:sz="0" w:space="0" w:color="auto"/>
                              </w:divBdr>
                              <w:divsChild>
                                <w:div w:id="43332228">
                                  <w:marLeft w:val="0"/>
                                  <w:marRight w:val="0"/>
                                  <w:marTop w:val="0"/>
                                  <w:marBottom w:val="0"/>
                                  <w:divBdr>
                                    <w:top w:val="none" w:sz="0" w:space="0" w:color="auto"/>
                                    <w:left w:val="none" w:sz="0" w:space="0" w:color="auto"/>
                                    <w:bottom w:val="none" w:sz="0" w:space="0" w:color="auto"/>
                                    <w:right w:val="none" w:sz="0" w:space="0" w:color="auto"/>
                                  </w:divBdr>
                                  <w:divsChild>
                                    <w:div w:id="1842768737">
                                      <w:marLeft w:val="0"/>
                                      <w:marRight w:val="0"/>
                                      <w:marTop w:val="0"/>
                                      <w:marBottom w:val="0"/>
                                      <w:divBdr>
                                        <w:top w:val="none" w:sz="0" w:space="0" w:color="auto"/>
                                        <w:left w:val="none" w:sz="0" w:space="0" w:color="auto"/>
                                        <w:bottom w:val="none" w:sz="0" w:space="0" w:color="auto"/>
                                        <w:right w:val="none" w:sz="0" w:space="0" w:color="auto"/>
                                      </w:divBdr>
                                      <w:divsChild>
                                        <w:div w:id="1897280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5D365-5048-4F44-967A-40B8E2C06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6</Words>
  <Characters>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日向子</dc:creator>
  <cp:keywords/>
  <dc:description/>
  <cp:lastModifiedBy>Windows ユーザー</cp:lastModifiedBy>
  <cp:revision>12</cp:revision>
  <cp:lastPrinted>2015-07-30T04:35:00Z</cp:lastPrinted>
  <dcterms:created xsi:type="dcterms:W3CDTF">2018-03-19T00:23:00Z</dcterms:created>
  <dcterms:modified xsi:type="dcterms:W3CDTF">2019-05-29T03:11:00Z</dcterms:modified>
</cp:coreProperties>
</file>