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96" w:rsidRPr="00B333E5" w:rsidRDefault="007A1596" w:rsidP="007A1596">
      <w:pPr>
        <w:ind w:right="70"/>
        <w:jc w:val="left"/>
        <w:rPr>
          <w:rFonts w:ascii="游ゴシック" w:eastAsia="游ゴシック" w:hAnsi="游ゴシック" w:hint="eastAsia"/>
          <w:sz w:val="32"/>
          <w:u w:val="single"/>
        </w:rPr>
      </w:pPr>
      <w:r w:rsidRPr="00B333E5">
        <w:rPr>
          <w:rFonts w:ascii="游ゴシック" w:eastAsia="游ゴシック" w:hAnsi="游ゴシック" w:hint="eastAsia"/>
          <w:kern w:val="0"/>
          <w:sz w:val="36"/>
          <w:szCs w:val="28"/>
          <w:u w:val="single"/>
        </w:rPr>
        <w:t>まちづくり条例作成委員申込書</w:t>
      </w:r>
    </w:p>
    <w:p w:rsidR="004A4912" w:rsidRDefault="000B7C3D" w:rsidP="000B7C3D">
      <w:pPr>
        <w:wordWrap w:val="0"/>
        <w:jc w:val="right"/>
        <w:rPr>
          <w:rFonts w:ascii="游ゴシック" w:eastAsia="游ゴシック" w:hAnsi="游ゴシック" w:hint="eastAsia"/>
          <w:sz w:val="24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提出日：令和　　年　　月　　日</w:t>
      </w:r>
    </w:p>
    <w:p w:rsidR="003F3A71" w:rsidRPr="004A4912" w:rsidRDefault="004A4912" w:rsidP="004A4912">
      <w:pPr>
        <w:ind w:firstLineChars="100" w:firstLine="235"/>
        <w:rPr>
          <w:rFonts w:ascii="游ゴシック" w:eastAsia="游ゴシック" w:hAnsi="游ゴシック"/>
          <w:sz w:val="22"/>
          <w:szCs w:val="22"/>
        </w:rPr>
      </w:pPr>
      <w:r w:rsidRPr="000B7C3D">
        <w:rPr>
          <w:rFonts w:ascii="游ゴシック" w:eastAsia="游ゴシック" w:hAnsi="游ゴシック" w:hint="eastAsia"/>
          <w:sz w:val="22"/>
          <w:szCs w:val="22"/>
        </w:rPr>
        <w:t>私は、</w:t>
      </w:r>
      <w:r w:rsidR="00D909DC" w:rsidRPr="000B7C3D">
        <w:rPr>
          <w:rFonts w:ascii="游ゴシック" w:eastAsia="游ゴシック" w:hAnsi="游ゴシック" w:hint="eastAsia"/>
          <w:sz w:val="22"/>
          <w:szCs w:val="22"/>
        </w:rPr>
        <w:t>下記のとおり</w:t>
      </w:r>
      <w:r w:rsidRPr="000B7C3D">
        <w:rPr>
          <w:rFonts w:ascii="游ゴシック" w:eastAsia="游ゴシック" w:hAnsi="游ゴシック" w:hint="eastAsia"/>
          <w:sz w:val="22"/>
          <w:szCs w:val="22"/>
        </w:rPr>
        <w:t>に小郡市</w:t>
      </w:r>
      <w:r w:rsidR="008D27EF" w:rsidRPr="000B7C3D">
        <w:rPr>
          <w:rFonts w:ascii="游ゴシック" w:eastAsia="游ゴシック" w:hAnsi="游ゴシック" w:hint="eastAsia"/>
          <w:sz w:val="22"/>
          <w:szCs w:val="22"/>
        </w:rPr>
        <w:t>まちづくり</w:t>
      </w:r>
      <w:r w:rsidRPr="000B7C3D">
        <w:rPr>
          <w:rFonts w:ascii="游ゴシック" w:eastAsia="游ゴシック" w:hAnsi="游ゴシック" w:hint="eastAsia"/>
          <w:sz w:val="22"/>
          <w:szCs w:val="22"/>
        </w:rPr>
        <w:t>条例作成</w:t>
      </w:r>
      <w:r w:rsidR="00774923" w:rsidRPr="000B7C3D">
        <w:rPr>
          <w:rFonts w:ascii="游ゴシック" w:eastAsia="游ゴシック" w:hAnsi="游ゴシック" w:hint="eastAsia"/>
          <w:sz w:val="22"/>
          <w:szCs w:val="22"/>
        </w:rPr>
        <w:t>委員に</w:t>
      </w:r>
      <w:r w:rsidR="00B333E5" w:rsidRPr="000B7C3D">
        <w:rPr>
          <w:rFonts w:ascii="游ゴシック" w:eastAsia="游ゴシック" w:hAnsi="游ゴシック" w:hint="eastAsia"/>
          <w:sz w:val="22"/>
          <w:szCs w:val="22"/>
        </w:rPr>
        <w:t>応募し</w:t>
      </w:r>
      <w:r w:rsidR="00774923" w:rsidRPr="000B7C3D">
        <w:rPr>
          <w:rFonts w:ascii="游ゴシック" w:eastAsia="游ゴシック" w:hAnsi="游ゴシック" w:hint="eastAsia"/>
          <w:sz w:val="22"/>
          <w:szCs w:val="22"/>
        </w:rPr>
        <w:t>ます</w:t>
      </w:r>
      <w:r w:rsidRPr="000B7C3D">
        <w:rPr>
          <w:rFonts w:ascii="游ゴシック" w:eastAsia="游ゴシック" w:hAnsi="游ゴシック" w:hint="eastAsia"/>
          <w:sz w:val="22"/>
          <w:szCs w:val="22"/>
        </w:rPr>
        <w:t>。</w:t>
      </w:r>
      <w:bookmarkStart w:id="0" w:name="_GoBack"/>
      <w:bookmarkEnd w:id="0"/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364"/>
      </w:tblGrid>
      <w:tr w:rsidR="00D909DC" w:rsidRPr="007A1596" w:rsidTr="004A4912">
        <w:trPr>
          <w:trHeight w:val="481"/>
        </w:trPr>
        <w:tc>
          <w:tcPr>
            <w:tcW w:w="2268" w:type="dxa"/>
            <w:vAlign w:val="center"/>
          </w:tcPr>
          <w:p w:rsidR="00D909DC" w:rsidRPr="004A4912" w:rsidRDefault="00774923" w:rsidP="003F3A71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4A4912">
              <w:rPr>
                <w:rFonts w:ascii="游ゴシック" w:eastAsia="游ゴシック" w:hAnsi="游ゴシック" w:hint="eastAsia"/>
                <w:sz w:val="22"/>
                <w:szCs w:val="22"/>
              </w:rPr>
              <w:t>１</w:t>
            </w:r>
            <w:r w:rsidR="00D909DC" w:rsidRPr="004A4912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住</w:t>
            </w:r>
            <w:r w:rsidR="00CA3AD9" w:rsidRPr="004A4912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="00D909DC" w:rsidRPr="004A4912">
              <w:rPr>
                <w:rFonts w:ascii="游ゴシック" w:eastAsia="游ゴシック" w:hAnsi="游ゴシック" w:hint="eastAsia"/>
                <w:sz w:val="22"/>
                <w:szCs w:val="22"/>
              </w:rPr>
              <w:t>所</w:t>
            </w:r>
          </w:p>
        </w:tc>
        <w:tc>
          <w:tcPr>
            <w:tcW w:w="8364" w:type="dxa"/>
            <w:vAlign w:val="center"/>
          </w:tcPr>
          <w:p w:rsidR="00D909DC" w:rsidRPr="004A4912" w:rsidRDefault="00D909DC" w:rsidP="003F3A71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4A4912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451818" w:rsidRPr="004A4912">
              <w:rPr>
                <w:rFonts w:ascii="游ゴシック" w:eastAsia="游ゴシック" w:hAnsi="游ゴシック" w:hint="eastAsia"/>
                <w:sz w:val="22"/>
                <w:szCs w:val="22"/>
              </w:rPr>
              <w:t>小郡市</w:t>
            </w:r>
          </w:p>
        </w:tc>
      </w:tr>
      <w:tr w:rsidR="007A1596" w:rsidRPr="007A1596" w:rsidTr="004A4912">
        <w:trPr>
          <w:trHeight w:val="533"/>
        </w:trPr>
        <w:tc>
          <w:tcPr>
            <w:tcW w:w="2268" w:type="dxa"/>
            <w:vAlign w:val="center"/>
          </w:tcPr>
          <w:p w:rsidR="007A1596" w:rsidRPr="004A4912" w:rsidRDefault="007A1596" w:rsidP="003F3A71">
            <w:pPr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4A4912">
              <w:rPr>
                <w:rFonts w:ascii="游ゴシック" w:eastAsia="游ゴシック" w:hAnsi="游ゴシック" w:hint="eastAsia"/>
                <w:sz w:val="22"/>
                <w:szCs w:val="22"/>
              </w:rPr>
              <w:t>２　氏　　名</w:t>
            </w:r>
          </w:p>
        </w:tc>
        <w:tc>
          <w:tcPr>
            <w:tcW w:w="8364" w:type="dxa"/>
            <w:vAlign w:val="center"/>
          </w:tcPr>
          <w:p w:rsidR="007A1596" w:rsidRPr="004A4912" w:rsidRDefault="007A1596" w:rsidP="003F3A71">
            <w:pPr>
              <w:rPr>
                <w:rFonts w:ascii="游ゴシック" w:eastAsia="游ゴシック" w:hAnsi="游ゴシック" w:hint="eastAsia"/>
                <w:sz w:val="22"/>
                <w:szCs w:val="22"/>
              </w:rPr>
            </w:pPr>
          </w:p>
        </w:tc>
      </w:tr>
      <w:tr w:rsidR="007A1596" w:rsidRPr="007A1596" w:rsidTr="004A4912">
        <w:trPr>
          <w:trHeight w:val="594"/>
        </w:trPr>
        <w:tc>
          <w:tcPr>
            <w:tcW w:w="2268" w:type="dxa"/>
            <w:vAlign w:val="center"/>
          </w:tcPr>
          <w:p w:rsidR="007A1596" w:rsidRPr="004A4912" w:rsidRDefault="007A1596" w:rsidP="007A1596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4A4912">
              <w:rPr>
                <w:rFonts w:ascii="游ゴシック" w:eastAsia="游ゴシック" w:hAnsi="游ゴシック" w:hint="eastAsia"/>
                <w:sz w:val="22"/>
                <w:szCs w:val="22"/>
              </w:rPr>
              <w:t>３</w:t>
            </w:r>
            <w:r w:rsidRPr="004A4912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4A4912">
              <w:rPr>
                <w:rFonts w:ascii="游ゴシック" w:eastAsia="游ゴシック" w:hAnsi="游ゴシック" w:hint="eastAsia"/>
                <w:sz w:val="22"/>
                <w:szCs w:val="22"/>
              </w:rPr>
              <w:t>生年月日</w:t>
            </w:r>
          </w:p>
        </w:tc>
        <w:tc>
          <w:tcPr>
            <w:tcW w:w="8364" w:type="dxa"/>
            <w:vAlign w:val="center"/>
          </w:tcPr>
          <w:p w:rsidR="007A1596" w:rsidRPr="004A4912" w:rsidRDefault="007A1596" w:rsidP="007A1596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4A4912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年　　月　　日　（　　　歳）</w:t>
            </w:r>
          </w:p>
        </w:tc>
      </w:tr>
      <w:tr w:rsidR="007A1596" w:rsidRPr="007A1596" w:rsidTr="004A4912">
        <w:trPr>
          <w:trHeight w:val="533"/>
        </w:trPr>
        <w:tc>
          <w:tcPr>
            <w:tcW w:w="2268" w:type="dxa"/>
            <w:vAlign w:val="center"/>
          </w:tcPr>
          <w:p w:rsidR="007A1596" w:rsidRPr="004A4912" w:rsidRDefault="007A1596" w:rsidP="007A1596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4A4912">
              <w:rPr>
                <w:rFonts w:ascii="游ゴシック" w:eastAsia="游ゴシック" w:hAnsi="游ゴシック" w:hint="eastAsia"/>
                <w:sz w:val="22"/>
                <w:szCs w:val="22"/>
              </w:rPr>
              <w:t>４　電話番号</w:t>
            </w:r>
          </w:p>
        </w:tc>
        <w:tc>
          <w:tcPr>
            <w:tcW w:w="8364" w:type="dxa"/>
            <w:vAlign w:val="center"/>
          </w:tcPr>
          <w:p w:rsidR="007A1596" w:rsidRPr="004A4912" w:rsidRDefault="007A1596" w:rsidP="007A1596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7A1596" w:rsidRPr="007A1596" w:rsidTr="004A4912">
        <w:trPr>
          <w:trHeight w:val="568"/>
        </w:trPr>
        <w:tc>
          <w:tcPr>
            <w:tcW w:w="2268" w:type="dxa"/>
            <w:vAlign w:val="center"/>
          </w:tcPr>
          <w:p w:rsidR="007A1596" w:rsidRPr="004A4912" w:rsidRDefault="00B333E5" w:rsidP="007A1596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4A4912">
              <w:rPr>
                <w:rFonts w:ascii="游ゴシック" w:eastAsia="游ゴシック" w:hAnsi="游ゴシック" w:hint="eastAsia"/>
                <w:sz w:val="22"/>
                <w:szCs w:val="22"/>
              </w:rPr>
              <w:t>５</w:t>
            </w:r>
            <w:r w:rsidRPr="004A4912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4A4912">
              <w:rPr>
                <w:rFonts w:ascii="游ゴシック" w:eastAsia="游ゴシック" w:hAnsi="游ゴシック" w:hint="eastAsia"/>
                <w:sz w:val="22"/>
                <w:szCs w:val="22"/>
              </w:rPr>
              <w:t>職業</w:t>
            </w:r>
            <w:r w:rsidRPr="004A4912">
              <w:rPr>
                <w:rFonts w:ascii="游ゴシック" w:eastAsia="游ゴシック" w:hAnsi="游ゴシック" w:hint="eastAsia"/>
                <w:sz w:val="22"/>
                <w:szCs w:val="22"/>
              </w:rPr>
              <w:t>（所属）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7A1596" w:rsidRPr="004A4912" w:rsidRDefault="007A1596" w:rsidP="007A1596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333E5" w:rsidRPr="007A1596" w:rsidTr="004A4912">
        <w:trPr>
          <w:trHeight w:val="540"/>
        </w:trPr>
        <w:tc>
          <w:tcPr>
            <w:tcW w:w="2268" w:type="dxa"/>
            <w:vMerge w:val="restart"/>
            <w:vAlign w:val="center"/>
          </w:tcPr>
          <w:p w:rsidR="000B7C3D" w:rsidRPr="004A4912" w:rsidRDefault="000B7C3D" w:rsidP="000B7C3D">
            <w:pPr>
              <w:rPr>
                <w:rFonts w:ascii="游ゴシック" w:eastAsia="游ゴシック" w:hAnsi="游ゴシック"/>
                <w:sz w:val="22"/>
              </w:rPr>
            </w:pPr>
            <w:r w:rsidRPr="004A4912">
              <w:rPr>
                <w:rFonts w:ascii="游ゴシック" w:eastAsia="游ゴシック" w:hAnsi="游ゴシック" w:hint="eastAsia"/>
                <w:sz w:val="22"/>
              </w:rPr>
              <w:t>６　応募動機</w:t>
            </w:r>
          </w:p>
          <w:p w:rsidR="00B333E5" w:rsidRPr="007A1596" w:rsidRDefault="000B7C3D" w:rsidP="000B7C3D">
            <w:pPr>
              <w:rPr>
                <w:rFonts w:ascii="游ゴシック" w:eastAsia="游ゴシック" w:hAnsi="游ゴシック" w:hint="eastAsia"/>
                <w:sz w:val="24"/>
              </w:rPr>
            </w:pPr>
            <w:r w:rsidRPr="004A4912">
              <w:rPr>
                <w:rFonts w:ascii="游ゴシック" w:eastAsia="游ゴシック" w:hAnsi="游ゴシック" w:hint="eastAsia"/>
                <w:sz w:val="22"/>
              </w:rPr>
              <w:t>（400字程度）</w:t>
            </w: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33E5" w:rsidRPr="007A1596" w:rsidRDefault="00B333E5" w:rsidP="000B7C3D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B333E5" w:rsidRPr="007A1596" w:rsidTr="004A4912">
        <w:trPr>
          <w:trHeight w:val="576"/>
        </w:trPr>
        <w:tc>
          <w:tcPr>
            <w:tcW w:w="2268" w:type="dxa"/>
            <w:vMerge/>
            <w:vAlign w:val="center"/>
          </w:tcPr>
          <w:p w:rsidR="00B333E5" w:rsidRPr="007A1596" w:rsidRDefault="00B333E5" w:rsidP="007A1596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33E5" w:rsidRPr="007A1596" w:rsidRDefault="00B333E5" w:rsidP="00B333E5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B333E5" w:rsidRPr="007A1596" w:rsidTr="004A4912">
        <w:trPr>
          <w:trHeight w:val="542"/>
        </w:trPr>
        <w:tc>
          <w:tcPr>
            <w:tcW w:w="2268" w:type="dxa"/>
            <w:vMerge/>
            <w:vAlign w:val="center"/>
          </w:tcPr>
          <w:p w:rsidR="00B333E5" w:rsidRPr="007A1596" w:rsidRDefault="00B333E5" w:rsidP="007A1596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33E5" w:rsidRPr="007A1596" w:rsidRDefault="00B333E5" w:rsidP="00B333E5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B333E5" w:rsidRPr="007A1596" w:rsidTr="004A4912">
        <w:trPr>
          <w:trHeight w:val="564"/>
        </w:trPr>
        <w:tc>
          <w:tcPr>
            <w:tcW w:w="2268" w:type="dxa"/>
            <w:vMerge/>
            <w:vAlign w:val="center"/>
          </w:tcPr>
          <w:p w:rsidR="00B333E5" w:rsidRPr="007A1596" w:rsidRDefault="00B333E5" w:rsidP="007A1596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33E5" w:rsidRPr="007A1596" w:rsidRDefault="00B333E5" w:rsidP="004A4912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B333E5" w:rsidRPr="007A1596" w:rsidTr="004A4912">
        <w:trPr>
          <w:trHeight w:val="558"/>
        </w:trPr>
        <w:tc>
          <w:tcPr>
            <w:tcW w:w="2268" w:type="dxa"/>
            <w:vMerge/>
            <w:vAlign w:val="center"/>
          </w:tcPr>
          <w:p w:rsidR="00B333E5" w:rsidRPr="007A1596" w:rsidRDefault="00B333E5" w:rsidP="007A1596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33E5" w:rsidRPr="000B7C3D" w:rsidRDefault="00B333E5" w:rsidP="00B333E5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B333E5" w:rsidRPr="007A1596" w:rsidTr="004A4912">
        <w:trPr>
          <w:trHeight w:val="552"/>
        </w:trPr>
        <w:tc>
          <w:tcPr>
            <w:tcW w:w="2268" w:type="dxa"/>
            <w:vMerge/>
            <w:vAlign w:val="center"/>
          </w:tcPr>
          <w:p w:rsidR="00B333E5" w:rsidRPr="007A1596" w:rsidRDefault="00B333E5" w:rsidP="007A1596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33E5" w:rsidRPr="007A1596" w:rsidRDefault="00B333E5" w:rsidP="004A4912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B333E5" w:rsidRPr="007A1596" w:rsidTr="004A4912">
        <w:trPr>
          <w:trHeight w:val="560"/>
        </w:trPr>
        <w:tc>
          <w:tcPr>
            <w:tcW w:w="2268" w:type="dxa"/>
            <w:vMerge/>
            <w:vAlign w:val="center"/>
          </w:tcPr>
          <w:p w:rsidR="00B333E5" w:rsidRPr="007A1596" w:rsidRDefault="00B333E5" w:rsidP="007A1596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33E5" w:rsidRPr="007A1596" w:rsidRDefault="00B333E5" w:rsidP="00B333E5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B333E5" w:rsidRPr="007A1596" w:rsidTr="004A4912">
        <w:trPr>
          <w:trHeight w:val="554"/>
        </w:trPr>
        <w:tc>
          <w:tcPr>
            <w:tcW w:w="2268" w:type="dxa"/>
            <w:vMerge/>
            <w:vAlign w:val="center"/>
          </w:tcPr>
          <w:p w:rsidR="00B333E5" w:rsidRPr="007A1596" w:rsidRDefault="00B333E5" w:rsidP="007A1596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33E5" w:rsidRPr="007A1596" w:rsidRDefault="00B333E5" w:rsidP="00B333E5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B333E5" w:rsidRPr="007A1596" w:rsidTr="004A4912">
        <w:trPr>
          <w:trHeight w:val="562"/>
        </w:trPr>
        <w:tc>
          <w:tcPr>
            <w:tcW w:w="2268" w:type="dxa"/>
            <w:vMerge/>
            <w:vAlign w:val="center"/>
          </w:tcPr>
          <w:p w:rsidR="00B333E5" w:rsidRPr="007A1596" w:rsidRDefault="00B333E5" w:rsidP="007A1596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33E5" w:rsidRPr="007A1596" w:rsidRDefault="00B333E5" w:rsidP="00B333E5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B333E5" w:rsidRPr="007A1596" w:rsidTr="004A4912">
        <w:trPr>
          <w:trHeight w:val="556"/>
        </w:trPr>
        <w:tc>
          <w:tcPr>
            <w:tcW w:w="2268" w:type="dxa"/>
            <w:vMerge/>
            <w:vAlign w:val="center"/>
          </w:tcPr>
          <w:p w:rsidR="00B333E5" w:rsidRPr="007A1596" w:rsidRDefault="00B333E5" w:rsidP="007A1596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33E5" w:rsidRPr="007A1596" w:rsidRDefault="00B333E5" w:rsidP="00B333E5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B333E5" w:rsidRPr="007A1596" w:rsidTr="004A4912">
        <w:trPr>
          <w:trHeight w:val="550"/>
        </w:trPr>
        <w:tc>
          <w:tcPr>
            <w:tcW w:w="2268" w:type="dxa"/>
            <w:vMerge/>
            <w:vAlign w:val="center"/>
          </w:tcPr>
          <w:p w:rsidR="00B333E5" w:rsidRPr="007A1596" w:rsidRDefault="00B333E5" w:rsidP="007A1596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33E5" w:rsidRPr="007A1596" w:rsidRDefault="00B333E5" w:rsidP="00B333E5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B333E5" w:rsidRPr="007A1596" w:rsidTr="004A4912">
        <w:trPr>
          <w:trHeight w:val="558"/>
        </w:trPr>
        <w:tc>
          <w:tcPr>
            <w:tcW w:w="2268" w:type="dxa"/>
            <w:vMerge/>
            <w:vAlign w:val="center"/>
          </w:tcPr>
          <w:p w:rsidR="00B333E5" w:rsidRPr="007A1596" w:rsidRDefault="00B333E5" w:rsidP="007A1596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33E5" w:rsidRPr="007A1596" w:rsidRDefault="00B333E5" w:rsidP="00B333E5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B333E5" w:rsidRPr="007A1596" w:rsidTr="004A4912">
        <w:trPr>
          <w:trHeight w:val="566"/>
        </w:trPr>
        <w:tc>
          <w:tcPr>
            <w:tcW w:w="2268" w:type="dxa"/>
            <w:vMerge/>
            <w:vAlign w:val="center"/>
          </w:tcPr>
          <w:p w:rsidR="00B333E5" w:rsidRPr="007A1596" w:rsidRDefault="00B333E5" w:rsidP="007A1596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33E5" w:rsidRPr="007A1596" w:rsidRDefault="00B333E5" w:rsidP="00B333E5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B333E5" w:rsidRPr="007A1596" w:rsidTr="004A4912">
        <w:trPr>
          <w:trHeight w:val="546"/>
        </w:trPr>
        <w:tc>
          <w:tcPr>
            <w:tcW w:w="2268" w:type="dxa"/>
            <w:vMerge/>
            <w:vAlign w:val="center"/>
          </w:tcPr>
          <w:p w:rsidR="00B333E5" w:rsidRPr="007A1596" w:rsidRDefault="00B333E5" w:rsidP="007A1596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33E5" w:rsidRPr="007A1596" w:rsidRDefault="00B333E5" w:rsidP="00B333E5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B333E5" w:rsidRPr="007A1596" w:rsidTr="004A4912">
        <w:trPr>
          <w:trHeight w:val="85"/>
        </w:trPr>
        <w:tc>
          <w:tcPr>
            <w:tcW w:w="2268" w:type="dxa"/>
            <w:vMerge/>
            <w:vAlign w:val="center"/>
          </w:tcPr>
          <w:p w:rsidR="00B333E5" w:rsidRPr="007A1596" w:rsidRDefault="00B333E5" w:rsidP="007A1596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8364" w:type="dxa"/>
            <w:tcBorders>
              <w:top w:val="dashed" w:sz="4" w:space="0" w:color="auto"/>
            </w:tcBorders>
            <w:vAlign w:val="center"/>
          </w:tcPr>
          <w:p w:rsidR="00B333E5" w:rsidRPr="007A1596" w:rsidRDefault="00B333E5" w:rsidP="00B333E5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</w:tbl>
    <w:p w:rsidR="008D27EF" w:rsidRPr="004A4912" w:rsidRDefault="00B333E5" w:rsidP="00774923">
      <w:pPr>
        <w:rPr>
          <w:rFonts w:ascii="游ゴシック" w:eastAsia="游ゴシック" w:hAnsi="游ゴシック"/>
          <w:sz w:val="22"/>
        </w:rPr>
      </w:pPr>
      <w:r w:rsidRPr="004A4912">
        <w:rPr>
          <w:rFonts w:ascii="游ゴシック" w:eastAsia="游ゴシック" w:hAnsi="游ゴシック" w:hint="eastAsia"/>
          <w:sz w:val="22"/>
        </w:rPr>
        <w:t>※まちづくりに関する団体に所属している方は</w:t>
      </w:r>
      <w:r w:rsidRPr="004A4912">
        <w:rPr>
          <w:rFonts w:ascii="游ゴシック" w:eastAsia="游ゴシック" w:hAnsi="游ゴシック" w:hint="eastAsia"/>
          <w:sz w:val="22"/>
        </w:rPr>
        <w:t>「５．職業</w:t>
      </w:r>
      <w:r w:rsidR="000B7C3D">
        <w:rPr>
          <w:rFonts w:ascii="游ゴシック" w:eastAsia="游ゴシック" w:hAnsi="游ゴシック" w:hint="eastAsia"/>
          <w:sz w:val="22"/>
        </w:rPr>
        <w:t>（所属）</w:t>
      </w:r>
      <w:r w:rsidRPr="004A4912">
        <w:rPr>
          <w:rFonts w:ascii="游ゴシック" w:eastAsia="游ゴシック" w:hAnsi="游ゴシック" w:hint="eastAsia"/>
          <w:sz w:val="22"/>
        </w:rPr>
        <w:t>」欄に</w:t>
      </w:r>
      <w:r w:rsidRPr="004A4912">
        <w:rPr>
          <w:rFonts w:ascii="游ゴシック" w:eastAsia="游ゴシック" w:hAnsi="游ゴシック" w:hint="eastAsia"/>
          <w:sz w:val="22"/>
        </w:rPr>
        <w:t>記入</w:t>
      </w:r>
      <w:r w:rsidR="000B7C3D">
        <w:rPr>
          <w:rFonts w:ascii="游ゴシック" w:eastAsia="游ゴシック" w:hAnsi="游ゴシック" w:hint="eastAsia"/>
          <w:sz w:val="22"/>
        </w:rPr>
        <w:t>して</w:t>
      </w:r>
      <w:r w:rsidRPr="004A4912">
        <w:rPr>
          <w:rFonts w:ascii="游ゴシック" w:eastAsia="游ゴシック" w:hAnsi="游ゴシック" w:hint="eastAsia"/>
          <w:sz w:val="22"/>
        </w:rPr>
        <w:t>ください</w:t>
      </w:r>
    </w:p>
    <w:p w:rsidR="004A4912" w:rsidRDefault="00B333E5" w:rsidP="00774923">
      <w:pPr>
        <w:rPr>
          <w:rFonts w:ascii="游ゴシック" w:eastAsia="游ゴシック" w:hAnsi="游ゴシック"/>
          <w:sz w:val="22"/>
        </w:rPr>
      </w:pPr>
      <w:r w:rsidRPr="004A4912">
        <w:rPr>
          <w:rFonts w:ascii="游ゴシック" w:eastAsia="游ゴシック" w:hAnsi="游ゴシック" w:hint="eastAsia"/>
          <w:sz w:val="22"/>
        </w:rPr>
        <w:t>※</w:t>
      </w:r>
      <w:r w:rsidR="004A4912" w:rsidRPr="004A4912">
        <w:rPr>
          <w:rFonts w:ascii="游ゴシック" w:eastAsia="游ゴシック" w:hAnsi="游ゴシック" w:hint="eastAsia"/>
          <w:sz w:val="22"/>
        </w:rPr>
        <w:t>「６　応募動機」は、</w:t>
      </w:r>
      <w:r w:rsidR="000B7C3D">
        <w:rPr>
          <w:rFonts w:ascii="游ゴシック" w:eastAsia="游ゴシック" w:hAnsi="游ゴシック" w:hint="eastAsia"/>
          <w:sz w:val="22"/>
        </w:rPr>
        <w:t>これまでの</w:t>
      </w:r>
      <w:r w:rsidR="004A4912" w:rsidRPr="004A4912">
        <w:rPr>
          <w:rFonts w:ascii="游ゴシック" w:eastAsia="游ゴシック" w:hAnsi="游ゴシック" w:hint="eastAsia"/>
          <w:sz w:val="22"/>
        </w:rPr>
        <w:t>ご自分のまちづくりとの関わりをふまえて記入</w:t>
      </w:r>
      <w:r w:rsidR="000B7C3D">
        <w:rPr>
          <w:rFonts w:ascii="游ゴシック" w:eastAsia="游ゴシック" w:hAnsi="游ゴシック" w:hint="eastAsia"/>
          <w:sz w:val="22"/>
        </w:rPr>
        <w:t>して</w:t>
      </w:r>
      <w:r w:rsidR="004A4912" w:rsidRPr="004A4912">
        <w:rPr>
          <w:rFonts w:ascii="游ゴシック" w:eastAsia="游ゴシック" w:hAnsi="游ゴシック" w:hint="eastAsia"/>
          <w:sz w:val="22"/>
        </w:rPr>
        <w:t>ください</w:t>
      </w:r>
    </w:p>
    <w:p w:rsidR="000B7C3D" w:rsidRPr="000B7C3D" w:rsidRDefault="000B7C3D" w:rsidP="00774923">
      <w:pPr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様式は別のものを使用されてもかまいません</w:t>
      </w:r>
    </w:p>
    <w:p w:rsidR="000B7C3D" w:rsidRDefault="000B7C3D" w:rsidP="00774923">
      <w:pPr>
        <w:rPr>
          <w:rFonts w:ascii="游ゴシック" w:eastAsia="游ゴシック" w:hAnsi="游ゴシック"/>
          <w:b/>
          <w:sz w:val="24"/>
          <w:u w:val="single"/>
        </w:rPr>
      </w:pPr>
    </w:p>
    <w:p w:rsidR="00774923" w:rsidRPr="000B7C3D" w:rsidRDefault="004A4912" w:rsidP="00774923">
      <w:pPr>
        <w:rPr>
          <w:rFonts w:ascii="游ゴシック" w:eastAsia="游ゴシック" w:hAnsi="游ゴシック"/>
          <w:sz w:val="22"/>
          <w:u w:val="single"/>
        </w:rPr>
      </w:pPr>
      <w:r w:rsidRPr="000B7C3D">
        <w:rPr>
          <w:rFonts w:ascii="游ゴシック" w:eastAsia="游ゴシック" w:hAnsi="游ゴシック" w:hint="eastAsia"/>
          <w:sz w:val="24"/>
          <w:u w:val="single"/>
        </w:rPr>
        <w:t>応募・問い合わせ先</w:t>
      </w:r>
    </w:p>
    <w:p w:rsidR="008D27EF" w:rsidRPr="004A4912" w:rsidRDefault="00B333E5" w:rsidP="00774923">
      <w:pPr>
        <w:rPr>
          <w:rFonts w:ascii="游ゴシック" w:eastAsia="游ゴシック" w:hAnsi="游ゴシック"/>
          <w:sz w:val="22"/>
        </w:rPr>
      </w:pPr>
      <w:r w:rsidRPr="004A4912">
        <w:rPr>
          <w:rFonts w:ascii="游ゴシック" w:eastAsia="游ゴシック" w:hAnsi="游ゴシック" w:hint="eastAsia"/>
          <w:sz w:val="22"/>
        </w:rPr>
        <w:t xml:space="preserve">　小郡市役所</w:t>
      </w:r>
      <w:r w:rsidR="000B7C3D">
        <w:rPr>
          <w:rFonts w:ascii="游ゴシック" w:eastAsia="游ゴシック" w:hAnsi="游ゴシック" w:hint="eastAsia"/>
          <w:sz w:val="22"/>
        </w:rPr>
        <w:t xml:space="preserve">　</w:t>
      </w:r>
      <w:r w:rsidR="004A4912">
        <w:rPr>
          <w:rFonts w:ascii="游ゴシック" w:eastAsia="游ゴシック" w:hAnsi="游ゴシック" w:hint="eastAsia"/>
          <w:sz w:val="22"/>
        </w:rPr>
        <w:t>コミュニティ推</w:t>
      </w:r>
      <w:r w:rsidR="008D27EF" w:rsidRPr="004A4912">
        <w:rPr>
          <w:rFonts w:ascii="游ゴシック" w:eastAsia="游ゴシック" w:hAnsi="游ゴシック" w:hint="eastAsia"/>
          <w:sz w:val="22"/>
        </w:rPr>
        <w:t>進課</w:t>
      </w:r>
      <w:r w:rsidR="004A4912" w:rsidRPr="004A4912">
        <w:rPr>
          <w:rFonts w:ascii="游ゴシック" w:eastAsia="游ゴシック" w:hAnsi="游ゴシック" w:hint="eastAsia"/>
          <w:sz w:val="22"/>
        </w:rPr>
        <w:t xml:space="preserve">　〒838-0198　小郡市小郡255-1</w:t>
      </w:r>
    </w:p>
    <w:p w:rsidR="008D27EF" w:rsidRPr="004A4912" w:rsidRDefault="008D27EF" w:rsidP="00774923">
      <w:pPr>
        <w:rPr>
          <w:rFonts w:ascii="ＭＳ 明朝" w:hAnsi="ＭＳ 明朝"/>
          <w:sz w:val="22"/>
        </w:rPr>
      </w:pPr>
      <w:r w:rsidRPr="004A4912">
        <w:rPr>
          <w:rFonts w:ascii="游ゴシック" w:eastAsia="游ゴシック" w:hAnsi="游ゴシック" w:hint="eastAsia"/>
          <w:sz w:val="22"/>
        </w:rPr>
        <w:t xml:space="preserve">　☎0942-72-2111　　FAX　0942-73-4466　E-mail:</w:t>
      </w:r>
      <w:r w:rsidRPr="004A4912">
        <w:rPr>
          <w:rFonts w:ascii="游ゴシック" w:eastAsia="游ゴシック" w:hAnsi="游ゴシック"/>
          <w:color w:val="000000"/>
          <w:sz w:val="20"/>
        </w:rPr>
        <w:t xml:space="preserve"> </w:t>
      </w:r>
      <w:r w:rsidRPr="004A4912">
        <w:rPr>
          <w:rFonts w:ascii="游ゴシック" w:eastAsia="游ゴシック" w:hAnsi="游ゴシック"/>
          <w:color w:val="000000"/>
          <w:sz w:val="22"/>
        </w:rPr>
        <w:t>community-s@city.ogori.lg.jp</w:t>
      </w:r>
    </w:p>
    <w:sectPr w:rsidR="008D27EF" w:rsidRPr="004A4912" w:rsidSect="000B7C3D">
      <w:pgSz w:w="11906" w:h="16838" w:code="9"/>
      <w:pgMar w:top="426" w:right="566" w:bottom="284" w:left="709" w:header="851" w:footer="992" w:gutter="0"/>
      <w:cols w:space="425"/>
      <w:docGrid w:type="linesAndChars" w:linePitch="4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8E" w:rsidRDefault="00E3648E" w:rsidP="00B16E39">
      <w:r>
        <w:separator/>
      </w:r>
    </w:p>
  </w:endnote>
  <w:endnote w:type="continuationSeparator" w:id="0">
    <w:p w:rsidR="00E3648E" w:rsidRDefault="00E3648E" w:rsidP="00B1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8E" w:rsidRDefault="00E3648E" w:rsidP="00B16E39">
      <w:r>
        <w:separator/>
      </w:r>
    </w:p>
  </w:footnote>
  <w:footnote w:type="continuationSeparator" w:id="0">
    <w:p w:rsidR="00E3648E" w:rsidRDefault="00E3648E" w:rsidP="00B1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F80"/>
    <w:multiLevelType w:val="hybridMultilevel"/>
    <w:tmpl w:val="090A29CA"/>
    <w:lvl w:ilvl="0" w:tplc="910E467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232E6"/>
    <w:multiLevelType w:val="hybridMultilevel"/>
    <w:tmpl w:val="246CC28E"/>
    <w:lvl w:ilvl="0" w:tplc="A61851F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3774219"/>
    <w:multiLevelType w:val="hybridMultilevel"/>
    <w:tmpl w:val="44A866F2"/>
    <w:lvl w:ilvl="0" w:tplc="B900DC2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4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05"/>
    <w:rsid w:val="0000181B"/>
    <w:rsid w:val="00010A2C"/>
    <w:rsid w:val="0001605F"/>
    <w:rsid w:val="0002402B"/>
    <w:rsid w:val="00033172"/>
    <w:rsid w:val="00057F8F"/>
    <w:rsid w:val="0009020F"/>
    <w:rsid w:val="00090FC9"/>
    <w:rsid w:val="000A3D75"/>
    <w:rsid w:val="000B7C3D"/>
    <w:rsid w:val="000E3B8D"/>
    <w:rsid w:val="0018479C"/>
    <w:rsid w:val="00195371"/>
    <w:rsid w:val="001E5894"/>
    <w:rsid w:val="00237B1C"/>
    <w:rsid w:val="00275B59"/>
    <w:rsid w:val="002E762C"/>
    <w:rsid w:val="002F0416"/>
    <w:rsid w:val="0033286D"/>
    <w:rsid w:val="003A50E3"/>
    <w:rsid w:val="003A7F36"/>
    <w:rsid w:val="003B0653"/>
    <w:rsid w:val="003D4405"/>
    <w:rsid w:val="003E35B6"/>
    <w:rsid w:val="003F3A71"/>
    <w:rsid w:val="00420396"/>
    <w:rsid w:val="00451818"/>
    <w:rsid w:val="00462E2D"/>
    <w:rsid w:val="004A4912"/>
    <w:rsid w:val="004F5302"/>
    <w:rsid w:val="005233C3"/>
    <w:rsid w:val="005736F2"/>
    <w:rsid w:val="0058012E"/>
    <w:rsid w:val="006964DD"/>
    <w:rsid w:val="006B5C6D"/>
    <w:rsid w:val="007075CE"/>
    <w:rsid w:val="00716F11"/>
    <w:rsid w:val="00762725"/>
    <w:rsid w:val="00774923"/>
    <w:rsid w:val="007856FD"/>
    <w:rsid w:val="007A1596"/>
    <w:rsid w:val="007C7C85"/>
    <w:rsid w:val="007D4DD8"/>
    <w:rsid w:val="00862B05"/>
    <w:rsid w:val="00894826"/>
    <w:rsid w:val="008B35C0"/>
    <w:rsid w:val="008B513F"/>
    <w:rsid w:val="008B6DA7"/>
    <w:rsid w:val="008C41AE"/>
    <w:rsid w:val="008D27EF"/>
    <w:rsid w:val="009B6690"/>
    <w:rsid w:val="009C0ECF"/>
    <w:rsid w:val="009E3A4D"/>
    <w:rsid w:val="00A23B6C"/>
    <w:rsid w:val="00B16E39"/>
    <w:rsid w:val="00B333E5"/>
    <w:rsid w:val="00B5576F"/>
    <w:rsid w:val="00B86855"/>
    <w:rsid w:val="00BC0BFE"/>
    <w:rsid w:val="00C521E7"/>
    <w:rsid w:val="00CA3AD9"/>
    <w:rsid w:val="00CA469F"/>
    <w:rsid w:val="00CE65C5"/>
    <w:rsid w:val="00CF4824"/>
    <w:rsid w:val="00D06B52"/>
    <w:rsid w:val="00D909DC"/>
    <w:rsid w:val="00D90D92"/>
    <w:rsid w:val="00D9459C"/>
    <w:rsid w:val="00DF0C21"/>
    <w:rsid w:val="00E35A1E"/>
    <w:rsid w:val="00E3648E"/>
    <w:rsid w:val="00EE551E"/>
    <w:rsid w:val="00EE7C39"/>
    <w:rsid w:val="00EF3042"/>
    <w:rsid w:val="00F87059"/>
    <w:rsid w:val="00FA1B81"/>
    <w:rsid w:val="00FC73AE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0A351E"/>
  <w15:chartTrackingRefBased/>
  <w15:docId w15:val="{4CA5BE07-8016-45E7-8412-C4BD80BF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6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6E39"/>
    <w:rPr>
      <w:kern w:val="2"/>
      <w:sz w:val="21"/>
      <w:szCs w:val="24"/>
    </w:rPr>
  </w:style>
  <w:style w:type="paragraph" w:styleId="a6">
    <w:name w:val="footer"/>
    <w:basedOn w:val="a"/>
    <w:link w:val="a7"/>
    <w:rsid w:val="00B16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6E39"/>
    <w:rPr>
      <w:kern w:val="2"/>
      <w:sz w:val="21"/>
      <w:szCs w:val="24"/>
    </w:rPr>
  </w:style>
  <w:style w:type="paragraph" w:styleId="a8">
    <w:name w:val="Balloon Text"/>
    <w:basedOn w:val="a"/>
    <w:link w:val="a9"/>
    <w:rsid w:val="000B7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B7C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F2CE-1D78-4EC6-AC73-57ED335F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南房総市行政改革推進委員会委員公募実施要領</vt:lpstr>
      <vt:lpstr>南房総市行政改革推進委員会委員公募実施要領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南房総市行政改革推進委員会委員公募実施要領</dc:title>
  <dc:subject/>
  <dc:creator>000158</dc:creator>
  <cp:keywords/>
  <dc:description/>
  <cp:lastModifiedBy>Windows ユーザー</cp:lastModifiedBy>
  <cp:revision>4</cp:revision>
  <cp:lastPrinted>2021-01-14T11:55:00Z</cp:lastPrinted>
  <dcterms:created xsi:type="dcterms:W3CDTF">2016-04-07T05:18:00Z</dcterms:created>
  <dcterms:modified xsi:type="dcterms:W3CDTF">2021-01-14T11:58:00Z</dcterms:modified>
</cp:coreProperties>
</file>